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F1A" w:rsidRPr="009C5421" w:rsidRDefault="009C5421" w:rsidP="008C2936">
      <w:pPr>
        <w:tabs>
          <w:tab w:val="left" w:pos="-57"/>
          <w:tab w:val="left" w:pos="1023"/>
          <w:tab w:val="left" w:pos="2463"/>
          <w:tab w:val="left" w:pos="3903"/>
          <w:tab w:val="left" w:pos="5343"/>
          <w:tab w:val="left" w:pos="6783"/>
          <w:tab w:val="left" w:pos="8223"/>
          <w:tab w:val="left" w:pos="9663"/>
          <w:tab w:val="left" w:pos="11103"/>
        </w:tabs>
        <w:jc w:val="center"/>
        <w:rPr>
          <w:rFonts w:asciiTheme="minorHAnsi" w:hAnsiTheme="minorHAnsi"/>
          <w:b/>
          <w:bCs/>
          <w:sz w:val="36"/>
          <w:szCs w:val="36"/>
        </w:rPr>
      </w:pPr>
      <w:r w:rsidRPr="009C5421">
        <w:rPr>
          <w:rFonts w:asciiTheme="minorHAnsi" w:hAnsiTheme="minorHAnsi"/>
          <w:b/>
          <w:bCs/>
          <w:sz w:val="36"/>
          <w:szCs w:val="36"/>
        </w:rPr>
        <w:t xml:space="preserve">PUBLIC </w:t>
      </w:r>
      <w:r w:rsidR="00B27F1A" w:rsidRPr="009C5421">
        <w:rPr>
          <w:rFonts w:asciiTheme="minorHAnsi" w:hAnsiTheme="minorHAnsi"/>
          <w:b/>
          <w:bCs/>
          <w:sz w:val="36"/>
          <w:szCs w:val="36"/>
        </w:rPr>
        <w:t>NOTIC</w:t>
      </w:r>
      <w:bookmarkStart w:id="0" w:name="_GoBack"/>
      <w:bookmarkEnd w:id="0"/>
      <w:r w:rsidR="00B27F1A" w:rsidRPr="009C5421">
        <w:rPr>
          <w:rFonts w:asciiTheme="minorHAnsi" w:hAnsiTheme="minorHAnsi"/>
          <w:b/>
          <w:bCs/>
          <w:sz w:val="36"/>
          <w:szCs w:val="36"/>
        </w:rPr>
        <w:t>E</w:t>
      </w:r>
    </w:p>
    <w:p w:rsidR="009C5421" w:rsidRPr="00D039B0" w:rsidRDefault="009C5421" w:rsidP="008C2936">
      <w:pPr>
        <w:tabs>
          <w:tab w:val="left" w:pos="-57"/>
          <w:tab w:val="left" w:pos="1023"/>
          <w:tab w:val="left" w:pos="2463"/>
          <w:tab w:val="left" w:pos="3903"/>
          <w:tab w:val="left" w:pos="5343"/>
          <w:tab w:val="left" w:pos="6783"/>
          <w:tab w:val="left" w:pos="8223"/>
          <w:tab w:val="left" w:pos="9663"/>
          <w:tab w:val="left" w:pos="11103"/>
        </w:tabs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B27F1A" w:rsidRPr="00D039B0" w:rsidRDefault="00B27F1A" w:rsidP="00783158">
      <w:pPr>
        <w:jc w:val="center"/>
        <w:rPr>
          <w:rFonts w:asciiTheme="minorHAnsi" w:hAnsiTheme="minorHAnsi"/>
          <w:sz w:val="22"/>
          <w:szCs w:val="22"/>
        </w:rPr>
      </w:pPr>
      <w:r w:rsidRPr="00D039B0">
        <w:rPr>
          <w:rFonts w:asciiTheme="minorHAnsi" w:hAnsiTheme="minorHAnsi"/>
          <w:b/>
          <w:bCs/>
          <w:sz w:val="22"/>
          <w:szCs w:val="22"/>
        </w:rPr>
        <w:t xml:space="preserve">INTENT TO SURPLUS AND DISPOSE OF COUNTY-OWNED </w:t>
      </w:r>
      <w:r w:rsidR="00783158">
        <w:rPr>
          <w:rFonts w:asciiTheme="minorHAnsi" w:hAnsiTheme="minorHAnsi"/>
          <w:b/>
          <w:bCs/>
          <w:sz w:val="22"/>
          <w:szCs w:val="22"/>
        </w:rPr>
        <w:t xml:space="preserve">REAL </w:t>
      </w:r>
      <w:r w:rsidRPr="00D039B0">
        <w:rPr>
          <w:rFonts w:asciiTheme="minorHAnsi" w:hAnsiTheme="minorHAnsi"/>
          <w:b/>
          <w:bCs/>
          <w:sz w:val="22"/>
          <w:szCs w:val="22"/>
        </w:rPr>
        <w:t>PROPERTY</w:t>
      </w:r>
    </w:p>
    <w:p w:rsidR="00B27F1A" w:rsidRPr="00D039B0" w:rsidRDefault="00B27F1A" w:rsidP="00783158">
      <w:pPr>
        <w:jc w:val="both"/>
        <w:rPr>
          <w:rFonts w:asciiTheme="minorHAnsi" w:hAnsiTheme="minorHAnsi"/>
          <w:sz w:val="22"/>
          <w:szCs w:val="22"/>
        </w:rPr>
      </w:pPr>
    </w:p>
    <w:p w:rsidR="00783158" w:rsidRDefault="00B27F1A" w:rsidP="00DA0911">
      <w:pPr>
        <w:ind w:firstLine="1023"/>
        <w:jc w:val="both"/>
        <w:rPr>
          <w:rFonts w:asciiTheme="minorHAnsi" w:hAnsiTheme="minorHAnsi"/>
          <w:sz w:val="22"/>
          <w:szCs w:val="22"/>
        </w:rPr>
      </w:pPr>
      <w:r w:rsidRPr="00D039B0">
        <w:rPr>
          <w:rFonts w:asciiTheme="minorHAnsi" w:hAnsiTheme="minorHAnsi"/>
          <w:b/>
          <w:bCs/>
          <w:sz w:val="22"/>
          <w:szCs w:val="22"/>
        </w:rPr>
        <w:t>NOTICE IS HEREBY GIVEN</w:t>
      </w:r>
      <w:r w:rsidRPr="00D039B0">
        <w:rPr>
          <w:rFonts w:asciiTheme="minorHAnsi" w:hAnsiTheme="minorHAnsi"/>
          <w:sz w:val="22"/>
          <w:szCs w:val="22"/>
        </w:rPr>
        <w:t xml:space="preserve"> </w:t>
      </w:r>
      <w:r w:rsidR="00DA0911" w:rsidRPr="00DA0911">
        <w:rPr>
          <w:rFonts w:asciiTheme="minorHAnsi" w:hAnsiTheme="minorHAnsi"/>
          <w:sz w:val="22"/>
          <w:szCs w:val="22"/>
        </w:rPr>
        <w:t xml:space="preserve">that it appears to the Board </w:t>
      </w:r>
      <w:r w:rsidR="00DA0911" w:rsidRPr="00DA0911">
        <w:rPr>
          <w:rFonts w:ascii="Calibri" w:hAnsi="Calibri"/>
          <w:sz w:val="22"/>
          <w:szCs w:val="22"/>
        </w:rPr>
        <w:t xml:space="preserve">of County Commissioners of Cowlitz County, Washington, that it is in the best interests of said County and the people thereof that certain </w:t>
      </w:r>
      <w:r w:rsidR="00DA0911">
        <w:rPr>
          <w:rFonts w:ascii="Calibri" w:hAnsi="Calibri"/>
          <w:sz w:val="22"/>
          <w:szCs w:val="22"/>
        </w:rPr>
        <w:t xml:space="preserve">real </w:t>
      </w:r>
      <w:r w:rsidR="00DA0911" w:rsidRPr="00DA0911">
        <w:rPr>
          <w:rFonts w:ascii="Calibri" w:hAnsi="Calibri"/>
          <w:sz w:val="22"/>
          <w:szCs w:val="22"/>
        </w:rPr>
        <w:t>property belonging to Cowlitz County be declared surplus and be disposed of</w:t>
      </w:r>
      <w:r w:rsidRPr="00D039B0">
        <w:rPr>
          <w:rFonts w:asciiTheme="minorHAnsi" w:hAnsiTheme="minorHAnsi"/>
          <w:sz w:val="22"/>
          <w:szCs w:val="22"/>
        </w:rPr>
        <w:t xml:space="preserve"> pursuant to </w:t>
      </w:r>
      <w:r w:rsidR="00783158">
        <w:rPr>
          <w:rFonts w:asciiTheme="minorHAnsi" w:hAnsiTheme="minorHAnsi"/>
          <w:sz w:val="22"/>
          <w:szCs w:val="22"/>
        </w:rPr>
        <w:t xml:space="preserve">state law </w:t>
      </w:r>
      <w:r w:rsidRPr="00D039B0">
        <w:rPr>
          <w:rFonts w:asciiTheme="minorHAnsi" w:hAnsiTheme="minorHAnsi"/>
          <w:sz w:val="22"/>
          <w:szCs w:val="22"/>
        </w:rPr>
        <w:t>the County Property Management Polic</w:t>
      </w:r>
      <w:r w:rsidR="00DA0911">
        <w:rPr>
          <w:rFonts w:asciiTheme="minorHAnsi" w:hAnsiTheme="minorHAnsi"/>
          <w:sz w:val="22"/>
          <w:szCs w:val="22"/>
        </w:rPr>
        <w:t xml:space="preserve">y.  </w:t>
      </w:r>
      <w:r w:rsidR="00DA0911" w:rsidRPr="00DA0911">
        <w:rPr>
          <w:rFonts w:asciiTheme="minorHAnsi" w:hAnsiTheme="minorHAnsi"/>
          <w:sz w:val="22"/>
          <w:szCs w:val="22"/>
        </w:rPr>
        <w:t>Said property</w:t>
      </w:r>
      <w:r w:rsidR="00DA0911">
        <w:rPr>
          <w:rFonts w:asciiTheme="minorHAnsi" w:hAnsiTheme="minorHAnsi"/>
          <w:sz w:val="22"/>
          <w:szCs w:val="22"/>
        </w:rPr>
        <w:t xml:space="preserve"> </w:t>
      </w:r>
      <w:r w:rsidR="00DA0911" w:rsidRPr="00DA0911">
        <w:rPr>
          <w:rFonts w:asciiTheme="minorHAnsi" w:hAnsiTheme="minorHAnsi"/>
          <w:sz w:val="22"/>
          <w:szCs w:val="22"/>
        </w:rPr>
        <w:t>is identified as</w:t>
      </w:r>
    </w:p>
    <w:p w:rsidR="00DA0911" w:rsidRDefault="00DA0911" w:rsidP="00DA0911">
      <w:pPr>
        <w:jc w:val="both"/>
        <w:rPr>
          <w:rFonts w:asciiTheme="minorHAnsi" w:hAnsiTheme="minorHAnsi"/>
          <w:sz w:val="22"/>
          <w:szCs w:val="22"/>
        </w:rPr>
      </w:pPr>
    </w:p>
    <w:p w:rsidR="00E007A4" w:rsidRPr="004D29E9" w:rsidRDefault="00E007A4" w:rsidP="004D29E9">
      <w:pPr>
        <w:numPr>
          <w:ilvl w:val="1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E007A4">
        <w:rPr>
          <w:rFonts w:asciiTheme="minorHAnsi" w:hAnsiTheme="minorHAnsi"/>
          <w:sz w:val="22"/>
          <w:szCs w:val="22"/>
        </w:rPr>
        <w:t>Parcel #622160100 on Westside Highway, Kelso, WA 98626; Cowlitz County Auditor’s Volume 33, Page 165; Section 11, Township 8 North, Range 2 West, W.M.; approximately 1.43 acres; vacant; zoned Urban Resident</w:t>
      </w:r>
      <w:r w:rsidR="00D77B77">
        <w:rPr>
          <w:rFonts w:asciiTheme="minorHAnsi" w:hAnsiTheme="minorHAnsi"/>
          <w:sz w:val="22"/>
          <w:szCs w:val="22"/>
        </w:rPr>
        <w:t>ial; current use open park land</w:t>
      </w:r>
      <w:r w:rsidR="005A79AE">
        <w:rPr>
          <w:rFonts w:asciiTheme="minorHAnsi" w:hAnsiTheme="minorHAnsi"/>
          <w:sz w:val="22"/>
          <w:szCs w:val="22"/>
        </w:rPr>
        <w:t xml:space="preserve">, </w:t>
      </w:r>
      <w:r w:rsidR="005A79AE" w:rsidRPr="005A79AE">
        <w:rPr>
          <w:rFonts w:asciiTheme="minorHAnsi" w:hAnsiTheme="minorHAnsi"/>
          <w:sz w:val="22"/>
          <w:szCs w:val="22"/>
        </w:rPr>
        <w:t>records of Cowlitz County, Washington</w:t>
      </w:r>
      <w:r w:rsidR="005A79AE">
        <w:rPr>
          <w:rFonts w:asciiTheme="minorHAnsi" w:hAnsiTheme="minorHAnsi"/>
          <w:sz w:val="22"/>
          <w:szCs w:val="22"/>
        </w:rPr>
        <w:t>;</w:t>
      </w:r>
      <w:r w:rsidR="004D29E9">
        <w:rPr>
          <w:rFonts w:asciiTheme="minorHAnsi" w:hAnsiTheme="minorHAnsi"/>
          <w:sz w:val="22"/>
          <w:szCs w:val="22"/>
        </w:rPr>
        <w:t xml:space="preserve"> </w:t>
      </w:r>
      <w:hyperlink r:id="rId5" w:history="1">
        <w:r w:rsidR="004D29E9" w:rsidRPr="00D878DA">
          <w:rPr>
            <w:rStyle w:val="Hyperlink"/>
            <w:rFonts w:ascii="Calibri" w:hAnsi="Calibri"/>
            <w:sz w:val="22"/>
            <w:szCs w:val="22"/>
          </w:rPr>
          <w:t>http://www.cowlitzinfo.net/applications/cowlitzassessorparcelsearch/(S(q4ewoz454mozunzkjspc3fib))/ParcelDataCP.aspx?Account=R093420&amp;Public=Y&amp;Parcel=622160100</w:t>
        </w:r>
      </w:hyperlink>
    </w:p>
    <w:p w:rsidR="00AA6FD5" w:rsidRPr="00E007A4" w:rsidRDefault="00AA6FD5" w:rsidP="00AA6FD5">
      <w:pPr>
        <w:ind w:left="1440"/>
        <w:jc w:val="both"/>
        <w:rPr>
          <w:rFonts w:asciiTheme="minorHAnsi" w:hAnsiTheme="minorHAnsi"/>
          <w:sz w:val="22"/>
          <w:szCs w:val="22"/>
        </w:rPr>
      </w:pPr>
    </w:p>
    <w:p w:rsidR="00E007A4" w:rsidRDefault="00D30A0C" w:rsidP="00E007A4">
      <w:pPr>
        <w:numPr>
          <w:ilvl w:val="1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D77B77">
        <w:rPr>
          <w:rFonts w:asciiTheme="minorHAnsi" w:hAnsiTheme="minorHAnsi"/>
          <w:sz w:val="22"/>
          <w:szCs w:val="22"/>
        </w:rPr>
        <w:t>Parcel #</w:t>
      </w:r>
      <w:r w:rsidR="00D77B77">
        <w:rPr>
          <w:rFonts w:asciiTheme="minorHAnsi" w:hAnsiTheme="minorHAnsi"/>
          <w:sz w:val="22"/>
          <w:szCs w:val="22"/>
        </w:rPr>
        <w:t>63112, 33</w:t>
      </w:r>
      <w:r w:rsidR="002E3650">
        <w:rPr>
          <w:rFonts w:asciiTheme="minorHAnsi" w:hAnsiTheme="minorHAnsi"/>
          <w:sz w:val="22"/>
          <w:szCs w:val="22"/>
        </w:rPr>
        <w:t>1</w:t>
      </w:r>
      <w:r w:rsidR="00D77B77">
        <w:rPr>
          <w:rFonts w:asciiTheme="minorHAnsi" w:hAnsiTheme="minorHAnsi"/>
          <w:sz w:val="22"/>
          <w:szCs w:val="22"/>
        </w:rPr>
        <w:t xml:space="preserve"> Cowlitz Drive, Kelso, WA 98626; Section 11, Township 8 North, Range 2 West, W.M.; lot with single family residence and detached garage</w:t>
      </w:r>
      <w:r w:rsidR="005A79AE">
        <w:rPr>
          <w:rFonts w:asciiTheme="minorHAnsi" w:hAnsiTheme="minorHAnsi"/>
          <w:sz w:val="22"/>
          <w:szCs w:val="22"/>
        </w:rPr>
        <w:t xml:space="preserve">, </w:t>
      </w:r>
      <w:r w:rsidR="00405D95">
        <w:rPr>
          <w:rFonts w:asciiTheme="minorHAnsi" w:hAnsiTheme="minorHAnsi"/>
          <w:sz w:val="22"/>
          <w:szCs w:val="22"/>
        </w:rPr>
        <w:t>Cowlitz County Short Subdivision No. CC</w:t>
      </w:r>
      <w:r w:rsidR="007C0162">
        <w:rPr>
          <w:rFonts w:asciiTheme="minorHAnsi" w:hAnsiTheme="minorHAnsi"/>
          <w:sz w:val="22"/>
          <w:szCs w:val="22"/>
        </w:rPr>
        <w:t xml:space="preserve"> </w:t>
      </w:r>
      <w:r w:rsidR="00405D95">
        <w:rPr>
          <w:rFonts w:asciiTheme="minorHAnsi" w:hAnsiTheme="minorHAnsi"/>
          <w:sz w:val="22"/>
          <w:szCs w:val="22"/>
        </w:rPr>
        <w:t>09-18, Auditor’s File Number 3415284, rec</w:t>
      </w:r>
      <w:r w:rsidR="005A79AE" w:rsidRPr="005A79AE">
        <w:rPr>
          <w:rFonts w:asciiTheme="minorHAnsi" w:hAnsiTheme="minorHAnsi"/>
          <w:sz w:val="22"/>
          <w:szCs w:val="22"/>
        </w:rPr>
        <w:t>ords of Cowlitz County, Washington</w:t>
      </w:r>
      <w:r w:rsidR="005A79AE">
        <w:rPr>
          <w:rFonts w:asciiTheme="minorHAnsi" w:hAnsiTheme="minorHAnsi"/>
          <w:sz w:val="22"/>
          <w:szCs w:val="22"/>
        </w:rPr>
        <w:t>;</w:t>
      </w:r>
    </w:p>
    <w:p w:rsidR="004D29E9" w:rsidRDefault="009C5421" w:rsidP="004D29E9">
      <w:pPr>
        <w:pStyle w:val="ListParagraph"/>
        <w:ind w:left="1440"/>
        <w:rPr>
          <w:rFonts w:ascii="Calibri" w:hAnsi="Calibri"/>
          <w:sz w:val="22"/>
          <w:szCs w:val="22"/>
        </w:rPr>
      </w:pPr>
      <w:hyperlink r:id="rId6" w:history="1">
        <w:r w:rsidR="004D29E9" w:rsidRPr="00D878DA">
          <w:rPr>
            <w:rStyle w:val="Hyperlink"/>
            <w:rFonts w:ascii="Calibri" w:hAnsi="Calibri"/>
            <w:sz w:val="22"/>
            <w:szCs w:val="22"/>
          </w:rPr>
          <w:t>http://www.cowlitzinfo.net/applications/cowlitzassessorparcelsearch/(S(q4ewoz454mozunzkjspc3fib))/ParcelDataCP.aspx?Account=R047823&amp;Public=Y&amp;Parcel=63112</w:t>
        </w:r>
      </w:hyperlink>
    </w:p>
    <w:p w:rsidR="00AA6FD5" w:rsidRDefault="00AA6FD5" w:rsidP="00AA6FD5">
      <w:pPr>
        <w:pStyle w:val="ListParagraph"/>
        <w:rPr>
          <w:rFonts w:asciiTheme="minorHAnsi" w:hAnsiTheme="minorHAnsi"/>
          <w:sz w:val="22"/>
          <w:szCs w:val="22"/>
        </w:rPr>
      </w:pPr>
    </w:p>
    <w:p w:rsidR="00D30A0C" w:rsidRDefault="00D30A0C" w:rsidP="00E007A4">
      <w:pPr>
        <w:numPr>
          <w:ilvl w:val="1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D77B77">
        <w:rPr>
          <w:rFonts w:asciiTheme="minorHAnsi" w:hAnsiTheme="minorHAnsi"/>
          <w:sz w:val="22"/>
          <w:szCs w:val="22"/>
        </w:rPr>
        <w:t>Parcel #</w:t>
      </w:r>
      <w:r w:rsidR="00D77B77">
        <w:rPr>
          <w:rFonts w:asciiTheme="minorHAnsi" w:hAnsiTheme="minorHAnsi"/>
          <w:sz w:val="22"/>
          <w:szCs w:val="22"/>
        </w:rPr>
        <w:t>631120</w:t>
      </w:r>
      <w:r w:rsidR="00405D95">
        <w:rPr>
          <w:rFonts w:asciiTheme="minorHAnsi" w:hAnsiTheme="minorHAnsi"/>
          <w:sz w:val="22"/>
          <w:szCs w:val="22"/>
        </w:rPr>
        <w:t>1</w:t>
      </w:r>
      <w:r w:rsidR="00D77B77">
        <w:rPr>
          <w:rFonts w:asciiTheme="minorHAnsi" w:hAnsiTheme="minorHAnsi"/>
          <w:sz w:val="22"/>
          <w:szCs w:val="22"/>
        </w:rPr>
        <w:t>00, 33</w:t>
      </w:r>
      <w:r w:rsidR="002E3650">
        <w:rPr>
          <w:rFonts w:asciiTheme="minorHAnsi" w:hAnsiTheme="minorHAnsi"/>
          <w:sz w:val="22"/>
          <w:szCs w:val="22"/>
        </w:rPr>
        <w:t>0</w:t>
      </w:r>
      <w:r w:rsidR="00D77B77" w:rsidRPr="00D77B77">
        <w:rPr>
          <w:rFonts w:asciiTheme="minorHAnsi" w:hAnsiTheme="minorHAnsi"/>
          <w:sz w:val="22"/>
          <w:szCs w:val="22"/>
        </w:rPr>
        <w:t xml:space="preserve"> </w:t>
      </w:r>
      <w:r w:rsidR="000E63AE">
        <w:rPr>
          <w:rFonts w:asciiTheme="minorHAnsi" w:hAnsiTheme="minorHAnsi"/>
          <w:sz w:val="22"/>
          <w:szCs w:val="22"/>
        </w:rPr>
        <w:t>Cowlitz Drive, Kelso, WA 98626;</w:t>
      </w:r>
      <w:r w:rsidR="00D77B77" w:rsidRPr="00D77B77">
        <w:rPr>
          <w:rFonts w:asciiTheme="minorHAnsi" w:hAnsiTheme="minorHAnsi"/>
          <w:sz w:val="22"/>
          <w:szCs w:val="22"/>
        </w:rPr>
        <w:t xml:space="preserve"> Section 11, Township 8 North, Range 2 West, W.M.; </w:t>
      </w:r>
      <w:r w:rsidR="00D77B77">
        <w:rPr>
          <w:rFonts w:asciiTheme="minorHAnsi" w:hAnsiTheme="minorHAnsi"/>
          <w:sz w:val="22"/>
          <w:szCs w:val="22"/>
        </w:rPr>
        <w:t xml:space="preserve">vacant </w:t>
      </w:r>
      <w:r w:rsidR="00D77B77" w:rsidRPr="00D77B77">
        <w:rPr>
          <w:rFonts w:asciiTheme="minorHAnsi" w:hAnsiTheme="minorHAnsi"/>
          <w:sz w:val="22"/>
          <w:szCs w:val="22"/>
        </w:rPr>
        <w:t>lot</w:t>
      </w:r>
      <w:r w:rsidR="00D77B77">
        <w:rPr>
          <w:rFonts w:asciiTheme="minorHAnsi" w:hAnsiTheme="minorHAnsi"/>
          <w:sz w:val="22"/>
          <w:szCs w:val="22"/>
        </w:rPr>
        <w:t xml:space="preserve"> 10,814 square feet</w:t>
      </w:r>
      <w:r w:rsidR="005A79AE">
        <w:rPr>
          <w:rFonts w:asciiTheme="minorHAnsi" w:hAnsiTheme="minorHAnsi"/>
          <w:sz w:val="22"/>
          <w:szCs w:val="22"/>
        </w:rPr>
        <w:t xml:space="preserve">, </w:t>
      </w:r>
      <w:r w:rsidR="000E63AE" w:rsidRPr="000E63AE">
        <w:rPr>
          <w:rFonts w:asciiTheme="minorHAnsi" w:hAnsiTheme="minorHAnsi"/>
          <w:sz w:val="22"/>
          <w:szCs w:val="22"/>
        </w:rPr>
        <w:t>Cowlitz County Short Subdivision No. CC</w:t>
      </w:r>
      <w:r w:rsidR="007C0162">
        <w:rPr>
          <w:rFonts w:asciiTheme="minorHAnsi" w:hAnsiTheme="minorHAnsi"/>
          <w:sz w:val="22"/>
          <w:szCs w:val="22"/>
        </w:rPr>
        <w:t xml:space="preserve"> </w:t>
      </w:r>
      <w:r w:rsidR="000E63AE" w:rsidRPr="000E63AE">
        <w:rPr>
          <w:rFonts w:asciiTheme="minorHAnsi" w:hAnsiTheme="minorHAnsi"/>
          <w:sz w:val="22"/>
          <w:szCs w:val="22"/>
        </w:rPr>
        <w:t>09-18, Auditor’s File Number 3415284</w:t>
      </w:r>
      <w:r w:rsidR="000E63AE">
        <w:rPr>
          <w:rFonts w:asciiTheme="minorHAnsi" w:hAnsiTheme="minorHAnsi"/>
          <w:sz w:val="22"/>
          <w:szCs w:val="22"/>
        </w:rPr>
        <w:t xml:space="preserve">, </w:t>
      </w:r>
      <w:r w:rsidR="005A79AE" w:rsidRPr="005A79AE">
        <w:rPr>
          <w:rFonts w:asciiTheme="minorHAnsi" w:hAnsiTheme="minorHAnsi"/>
          <w:sz w:val="22"/>
          <w:szCs w:val="22"/>
        </w:rPr>
        <w:t>records of Cowlitz County, Washington</w:t>
      </w:r>
      <w:r w:rsidR="00D77B77" w:rsidRPr="00D77B77">
        <w:rPr>
          <w:rFonts w:asciiTheme="minorHAnsi" w:hAnsiTheme="minorHAnsi"/>
          <w:sz w:val="22"/>
          <w:szCs w:val="22"/>
        </w:rPr>
        <w:t>;</w:t>
      </w:r>
    </w:p>
    <w:p w:rsidR="004D29E9" w:rsidRDefault="009C5421" w:rsidP="004D29E9">
      <w:pPr>
        <w:ind w:left="1440"/>
        <w:jc w:val="both"/>
        <w:rPr>
          <w:rFonts w:ascii="Calibri" w:hAnsi="Calibri"/>
          <w:sz w:val="22"/>
          <w:szCs w:val="22"/>
        </w:rPr>
      </w:pPr>
      <w:hyperlink r:id="rId7" w:history="1">
        <w:r w:rsidR="004D29E9" w:rsidRPr="00D878DA">
          <w:rPr>
            <w:rStyle w:val="Hyperlink"/>
            <w:rFonts w:ascii="Calibri" w:hAnsi="Calibri"/>
            <w:sz w:val="22"/>
            <w:szCs w:val="22"/>
          </w:rPr>
          <w:t>http://www.cowlitzinfo.net/applications/cowlitzassessorparcelsearch/(S(q4ewoz454mozunzkjspc3fib))/ParcelDataCP.aspx?Account=R092344&amp;Public=Y&amp;Parcel=631120100</w:t>
        </w:r>
      </w:hyperlink>
    </w:p>
    <w:p w:rsidR="004D29E9" w:rsidRDefault="004D29E9" w:rsidP="004D29E9">
      <w:pPr>
        <w:ind w:left="1440"/>
        <w:jc w:val="both"/>
        <w:rPr>
          <w:rFonts w:asciiTheme="minorHAnsi" w:hAnsiTheme="minorHAnsi"/>
          <w:sz w:val="22"/>
          <w:szCs w:val="22"/>
        </w:rPr>
      </w:pPr>
    </w:p>
    <w:p w:rsidR="00D77B77" w:rsidRDefault="00D77B77" w:rsidP="00E007A4">
      <w:pPr>
        <w:numPr>
          <w:ilvl w:val="1"/>
          <w:numId w:val="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Parcel #631120200, 334 </w:t>
      </w:r>
      <w:r w:rsidRPr="00D77B77">
        <w:rPr>
          <w:rFonts w:asciiTheme="minorHAnsi" w:hAnsiTheme="minorHAnsi"/>
          <w:sz w:val="22"/>
          <w:szCs w:val="22"/>
        </w:rPr>
        <w:t>Cowlitz Drive, Kelso, WA 98626; Section 11, Township 8 North, Range 2 West, W.M.; vacant lot 1</w:t>
      </w:r>
      <w:r w:rsidR="005A79AE">
        <w:rPr>
          <w:rFonts w:asciiTheme="minorHAnsi" w:hAnsiTheme="minorHAnsi"/>
          <w:sz w:val="22"/>
          <w:szCs w:val="22"/>
        </w:rPr>
        <w:t>2</w:t>
      </w:r>
      <w:r w:rsidRPr="00D77B77">
        <w:rPr>
          <w:rFonts w:asciiTheme="minorHAnsi" w:hAnsiTheme="minorHAnsi"/>
          <w:sz w:val="22"/>
          <w:szCs w:val="22"/>
        </w:rPr>
        <w:t>,</w:t>
      </w:r>
      <w:r w:rsidR="005A79AE">
        <w:rPr>
          <w:rFonts w:asciiTheme="minorHAnsi" w:hAnsiTheme="minorHAnsi"/>
          <w:sz w:val="22"/>
          <w:szCs w:val="22"/>
        </w:rPr>
        <w:t>184</w:t>
      </w:r>
      <w:r w:rsidRPr="00D77B77">
        <w:rPr>
          <w:rFonts w:asciiTheme="minorHAnsi" w:hAnsiTheme="minorHAnsi"/>
          <w:sz w:val="22"/>
          <w:szCs w:val="22"/>
        </w:rPr>
        <w:t xml:space="preserve"> square feet</w:t>
      </w:r>
      <w:r w:rsidR="005A79AE">
        <w:rPr>
          <w:rFonts w:asciiTheme="minorHAnsi" w:hAnsiTheme="minorHAnsi"/>
          <w:sz w:val="22"/>
          <w:szCs w:val="22"/>
        </w:rPr>
        <w:t xml:space="preserve">, </w:t>
      </w:r>
      <w:r w:rsidR="000E63AE" w:rsidRPr="000E63AE">
        <w:rPr>
          <w:rFonts w:asciiTheme="minorHAnsi" w:hAnsiTheme="minorHAnsi"/>
          <w:sz w:val="22"/>
          <w:szCs w:val="22"/>
        </w:rPr>
        <w:t>Cowlitz County Short Subdivision No. CC</w:t>
      </w:r>
      <w:r w:rsidR="007C0162">
        <w:rPr>
          <w:rFonts w:asciiTheme="minorHAnsi" w:hAnsiTheme="minorHAnsi"/>
          <w:sz w:val="22"/>
          <w:szCs w:val="22"/>
        </w:rPr>
        <w:t xml:space="preserve"> </w:t>
      </w:r>
      <w:r w:rsidR="000E63AE" w:rsidRPr="000E63AE">
        <w:rPr>
          <w:rFonts w:asciiTheme="minorHAnsi" w:hAnsiTheme="minorHAnsi"/>
          <w:sz w:val="22"/>
          <w:szCs w:val="22"/>
        </w:rPr>
        <w:t>09-18, Auditor’s File Number 3415284</w:t>
      </w:r>
      <w:r w:rsidR="000E63AE">
        <w:rPr>
          <w:rFonts w:asciiTheme="minorHAnsi" w:hAnsiTheme="minorHAnsi"/>
          <w:sz w:val="22"/>
          <w:szCs w:val="22"/>
        </w:rPr>
        <w:t xml:space="preserve">, </w:t>
      </w:r>
      <w:r w:rsidR="005A79AE" w:rsidRPr="005A79AE">
        <w:rPr>
          <w:rFonts w:asciiTheme="minorHAnsi" w:hAnsiTheme="minorHAnsi"/>
          <w:sz w:val="22"/>
          <w:szCs w:val="22"/>
        </w:rPr>
        <w:t>records of Cowlitz County, Washington</w:t>
      </w:r>
      <w:r w:rsidRPr="00D77B77">
        <w:rPr>
          <w:rFonts w:asciiTheme="minorHAnsi" w:hAnsiTheme="minorHAnsi"/>
          <w:sz w:val="22"/>
          <w:szCs w:val="22"/>
        </w:rPr>
        <w:t>;</w:t>
      </w:r>
    </w:p>
    <w:p w:rsidR="004D29E9" w:rsidRDefault="009C5421" w:rsidP="004D29E9">
      <w:pPr>
        <w:ind w:left="1440"/>
        <w:jc w:val="both"/>
        <w:rPr>
          <w:rFonts w:ascii="Calibri" w:hAnsi="Calibri"/>
          <w:sz w:val="22"/>
          <w:szCs w:val="22"/>
        </w:rPr>
      </w:pPr>
      <w:hyperlink r:id="rId8" w:history="1">
        <w:r w:rsidR="004D29E9" w:rsidRPr="00D878DA">
          <w:rPr>
            <w:rStyle w:val="Hyperlink"/>
            <w:rFonts w:ascii="Calibri" w:hAnsi="Calibri"/>
            <w:sz w:val="22"/>
            <w:szCs w:val="22"/>
          </w:rPr>
          <w:t>http://www.cowlitzinfo.net/applications/cowlitzassessorparcelsearch/(S(q4ewoz454mozunzkjspc3fib))/ParcelDataCP.aspx?Account=R092345&amp;Public=Y&amp;Parcel=631120200</w:t>
        </w:r>
      </w:hyperlink>
    </w:p>
    <w:p w:rsidR="00E007A4" w:rsidRDefault="00E007A4" w:rsidP="00E007A4">
      <w:pPr>
        <w:jc w:val="both"/>
        <w:rPr>
          <w:rFonts w:asciiTheme="minorHAnsi" w:hAnsiTheme="minorHAnsi"/>
          <w:sz w:val="22"/>
          <w:szCs w:val="22"/>
          <w:highlight w:val="yellow"/>
        </w:rPr>
      </w:pPr>
    </w:p>
    <w:p w:rsidR="00B27F1A" w:rsidRPr="00D039B0" w:rsidRDefault="00783158" w:rsidP="00783158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</w:t>
      </w:r>
      <w:r w:rsidR="00B27F1A" w:rsidRPr="00D039B0">
        <w:rPr>
          <w:rFonts w:asciiTheme="minorHAnsi" w:hAnsiTheme="minorHAnsi"/>
          <w:sz w:val="22"/>
          <w:szCs w:val="22"/>
        </w:rPr>
        <w:t>omplete legal description</w:t>
      </w:r>
      <w:r>
        <w:rPr>
          <w:rFonts w:asciiTheme="minorHAnsi" w:hAnsiTheme="minorHAnsi"/>
          <w:sz w:val="22"/>
          <w:szCs w:val="22"/>
        </w:rPr>
        <w:t>s</w:t>
      </w:r>
      <w:r w:rsidR="00B27F1A" w:rsidRPr="00D039B0">
        <w:rPr>
          <w:rFonts w:asciiTheme="minorHAnsi" w:hAnsiTheme="minorHAnsi"/>
          <w:sz w:val="22"/>
          <w:szCs w:val="22"/>
        </w:rPr>
        <w:t xml:space="preserve"> and location map</w:t>
      </w:r>
      <w:r w:rsidR="004B7108">
        <w:rPr>
          <w:rFonts w:asciiTheme="minorHAnsi" w:hAnsiTheme="minorHAnsi"/>
          <w:sz w:val="22"/>
          <w:szCs w:val="22"/>
        </w:rPr>
        <w:t>s</w:t>
      </w:r>
      <w:r w:rsidR="00B27F1A" w:rsidRPr="00D039B0">
        <w:rPr>
          <w:rFonts w:asciiTheme="minorHAnsi" w:hAnsiTheme="minorHAnsi"/>
          <w:sz w:val="22"/>
          <w:szCs w:val="22"/>
        </w:rPr>
        <w:t xml:space="preserve"> will be furnished upon request</w:t>
      </w:r>
      <w:r w:rsidR="004B7108">
        <w:rPr>
          <w:rFonts w:asciiTheme="minorHAnsi" w:hAnsiTheme="minorHAnsi"/>
          <w:sz w:val="22"/>
          <w:szCs w:val="22"/>
        </w:rPr>
        <w:t xml:space="preserve">.  Contact </w:t>
      </w:r>
      <w:r w:rsidR="00B27F1A" w:rsidRPr="00D039B0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Office of Administrative Services</w:t>
      </w:r>
      <w:r w:rsidR="00B27F1A" w:rsidRPr="00D039B0">
        <w:rPr>
          <w:rFonts w:asciiTheme="minorHAnsi" w:hAnsiTheme="minorHAnsi"/>
          <w:sz w:val="22"/>
          <w:szCs w:val="22"/>
        </w:rPr>
        <w:t>, 207 4</w:t>
      </w:r>
      <w:r w:rsidR="00B27F1A" w:rsidRPr="00D039B0">
        <w:rPr>
          <w:rFonts w:asciiTheme="minorHAnsi" w:hAnsiTheme="minorHAnsi"/>
          <w:sz w:val="22"/>
          <w:szCs w:val="22"/>
          <w:vertAlign w:val="superscript"/>
        </w:rPr>
        <w:t>th</w:t>
      </w:r>
      <w:r w:rsidR="00B27F1A" w:rsidRPr="00D039B0">
        <w:rPr>
          <w:rFonts w:asciiTheme="minorHAnsi" w:hAnsiTheme="minorHAnsi"/>
          <w:sz w:val="22"/>
          <w:szCs w:val="22"/>
        </w:rPr>
        <w:t xml:space="preserve"> Avenue North, Kelso, WA 98626, telephone (360) 577-3065.</w:t>
      </w:r>
    </w:p>
    <w:p w:rsidR="00B27F1A" w:rsidRPr="00D039B0" w:rsidRDefault="00B27F1A" w:rsidP="00783158">
      <w:pPr>
        <w:jc w:val="both"/>
        <w:rPr>
          <w:rFonts w:asciiTheme="minorHAnsi" w:hAnsiTheme="minorHAnsi"/>
          <w:sz w:val="22"/>
          <w:szCs w:val="22"/>
        </w:rPr>
      </w:pPr>
    </w:p>
    <w:p w:rsidR="00B27F1A" w:rsidRPr="00D039B0" w:rsidRDefault="00B27F1A" w:rsidP="00783158">
      <w:pPr>
        <w:ind w:firstLine="1023"/>
        <w:jc w:val="both"/>
        <w:rPr>
          <w:rFonts w:asciiTheme="minorHAnsi" w:hAnsiTheme="minorHAnsi"/>
          <w:sz w:val="22"/>
          <w:szCs w:val="22"/>
        </w:rPr>
      </w:pPr>
      <w:r w:rsidRPr="00D039B0">
        <w:rPr>
          <w:rFonts w:asciiTheme="minorHAnsi" w:hAnsiTheme="minorHAnsi"/>
          <w:b/>
          <w:bCs/>
          <w:sz w:val="22"/>
          <w:szCs w:val="22"/>
        </w:rPr>
        <w:t>NOTICE IS FURTHER GIVEN</w:t>
      </w:r>
      <w:r w:rsidRPr="00D039B0">
        <w:rPr>
          <w:rFonts w:asciiTheme="minorHAnsi" w:hAnsiTheme="minorHAnsi"/>
          <w:sz w:val="22"/>
          <w:szCs w:val="22"/>
        </w:rPr>
        <w:t xml:space="preserve"> that the Board of Commissioners of Cowlitz County, Washington, will conduct a hearing on </w:t>
      </w:r>
      <w:r w:rsidR="00A44BDD">
        <w:rPr>
          <w:rFonts w:asciiTheme="minorHAnsi" w:hAnsiTheme="minorHAnsi"/>
          <w:sz w:val="22"/>
          <w:szCs w:val="22"/>
        </w:rPr>
        <w:t xml:space="preserve">February </w:t>
      </w:r>
      <w:r w:rsidR="00117DAC">
        <w:rPr>
          <w:rFonts w:asciiTheme="minorHAnsi" w:hAnsiTheme="minorHAnsi"/>
          <w:sz w:val="22"/>
          <w:szCs w:val="22"/>
        </w:rPr>
        <w:t>16</w:t>
      </w:r>
      <w:r w:rsidRPr="00D039B0">
        <w:rPr>
          <w:rFonts w:asciiTheme="minorHAnsi" w:hAnsiTheme="minorHAnsi"/>
          <w:sz w:val="22"/>
          <w:szCs w:val="22"/>
        </w:rPr>
        <w:t xml:space="preserve">, </w:t>
      </w:r>
      <w:r w:rsidR="00783158">
        <w:rPr>
          <w:rFonts w:asciiTheme="minorHAnsi" w:hAnsiTheme="minorHAnsi"/>
          <w:sz w:val="22"/>
          <w:szCs w:val="22"/>
        </w:rPr>
        <w:t>201</w:t>
      </w:r>
      <w:r w:rsidR="00A44BDD">
        <w:rPr>
          <w:rFonts w:asciiTheme="minorHAnsi" w:hAnsiTheme="minorHAnsi"/>
          <w:sz w:val="22"/>
          <w:szCs w:val="22"/>
        </w:rPr>
        <w:t>6</w:t>
      </w:r>
      <w:r w:rsidRPr="00D039B0">
        <w:rPr>
          <w:rFonts w:asciiTheme="minorHAnsi" w:hAnsiTheme="minorHAnsi"/>
          <w:sz w:val="22"/>
          <w:szCs w:val="22"/>
        </w:rPr>
        <w:t xml:space="preserve">, at </w:t>
      </w:r>
      <w:r w:rsidR="00117DAC">
        <w:rPr>
          <w:rFonts w:asciiTheme="minorHAnsi" w:hAnsiTheme="minorHAnsi"/>
          <w:sz w:val="22"/>
          <w:szCs w:val="22"/>
        </w:rPr>
        <w:t>9:30</w:t>
      </w:r>
      <w:r w:rsidRPr="00D039B0">
        <w:rPr>
          <w:rFonts w:asciiTheme="minorHAnsi" w:hAnsiTheme="minorHAnsi"/>
          <w:sz w:val="22"/>
          <w:szCs w:val="22"/>
        </w:rPr>
        <w:t xml:space="preserve"> a.m., in the Commissioners' Chambers on the 3rd floor of the County Admin </w:t>
      </w:r>
      <w:proofErr w:type="spellStart"/>
      <w:r w:rsidRPr="00D039B0">
        <w:rPr>
          <w:rFonts w:asciiTheme="minorHAnsi" w:hAnsiTheme="minorHAnsi"/>
          <w:sz w:val="22"/>
          <w:szCs w:val="22"/>
        </w:rPr>
        <w:t>Bldg</w:t>
      </w:r>
      <w:proofErr w:type="spellEnd"/>
      <w:r w:rsidRPr="00D039B0">
        <w:rPr>
          <w:rFonts w:asciiTheme="minorHAnsi" w:hAnsiTheme="minorHAnsi"/>
          <w:sz w:val="22"/>
          <w:szCs w:val="22"/>
        </w:rPr>
        <w:t>, 207 4</w:t>
      </w:r>
      <w:r w:rsidRPr="00D039B0">
        <w:rPr>
          <w:rFonts w:asciiTheme="minorHAnsi" w:hAnsiTheme="minorHAnsi"/>
          <w:sz w:val="22"/>
          <w:szCs w:val="22"/>
          <w:vertAlign w:val="superscript"/>
        </w:rPr>
        <w:t>th</w:t>
      </w:r>
      <w:r w:rsidRPr="00D039B0">
        <w:rPr>
          <w:rFonts w:asciiTheme="minorHAnsi" w:hAnsiTheme="minorHAnsi"/>
          <w:sz w:val="22"/>
          <w:szCs w:val="22"/>
        </w:rPr>
        <w:t xml:space="preserve"> Ave N, Kelso, WA, to determine the advisability of the proposed action, at which hearing any </w:t>
      </w:r>
      <w:r w:rsidR="00783158">
        <w:rPr>
          <w:rFonts w:asciiTheme="minorHAnsi" w:hAnsiTheme="minorHAnsi"/>
          <w:sz w:val="22"/>
          <w:szCs w:val="22"/>
        </w:rPr>
        <w:t>person</w:t>
      </w:r>
      <w:r w:rsidRPr="00D039B0">
        <w:rPr>
          <w:rFonts w:asciiTheme="minorHAnsi" w:hAnsiTheme="minorHAnsi"/>
          <w:sz w:val="22"/>
          <w:szCs w:val="22"/>
        </w:rPr>
        <w:t>, shall have the right to be heard for or against such proposition.</w:t>
      </w:r>
    </w:p>
    <w:p w:rsidR="00B27F1A" w:rsidRPr="00D039B0" w:rsidRDefault="00B27F1A" w:rsidP="00783158">
      <w:pPr>
        <w:jc w:val="both"/>
        <w:rPr>
          <w:rFonts w:asciiTheme="minorHAnsi" w:hAnsiTheme="minorHAnsi"/>
          <w:sz w:val="22"/>
          <w:szCs w:val="22"/>
        </w:rPr>
      </w:pPr>
    </w:p>
    <w:p w:rsidR="00B27F1A" w:rsidRPr="00D039B0" w:rsidRDefault="00B27F1A" w:rsidP="00783158">
      <w:pPr>
        <w:ind w:firstLine="1023"/>
        <w:jc w:val="both"/>
        <w:rPr>
          <w:rFonts w:asciiTheme="minorHAnsi" w:hAnsiTheme="minorHAnsi"/>
          <w:sz w:val="22"/>
          <w:szCs w:val="22"/>
        </w:rPr>
      </w:pPr>
      <w:r w:rsidRPr="00D039B0">
        <w:rPr>
          <w:rFonts w:asciiTheme="minorHAnsi" w:hAnsiTheme="minorHAnsi"/>
          <w:sz w:val="22"/>
          <w:szCs w:val="22"/>
        </w:rPr>
        <w:t>The County Administration Building is accessible for persons with disabilities.</w:t>
      </w:r>
      <w:r w:rsidR="00100F4F">
        <w:rPr>
          <w:rFonts w:asciiTheme="minorHAnsi" w:hAnsiTheme="minorHAnsi"/>
          <w:sz w:val="22"/>
          <w:szCs w:val="22"/>
        </w:rPr>
        <w:t xml:space="preserve">  </w:t>
      </w:r>
      <w:r w:rsidR="00783158">
        <w:rPr>
          <w:rFonts w:asciiTheme="minorHAnsi" w:hAnsiTheme="minorHAnsi"/>
          <w:sz w:val="22"/>
          <w:szCs w:val="22"/>
        </w:rPr>
        <w:t>C</w:t>
      </w:r>
      <w:r w:rsidRPr="00D039B0">
        <w:rPr>
          <w:rFonts w:asciiTheme="minorHAnsi" w:hAnsiTheme="minorHAnsi"/>
          <w:sz w:val="22"/>
          <w:szCs w:val="22"/>
        </w:rPr>
        <w:t xml:space="preserve">all the Clerk of the Board at </w:t>
      </w:r>
      <w:r w:rsidR="00100F4F">
        <w:rPr>
          <w:rFonts w:asciiTheme="minorHAnsi" w:hAnsiTheme="minorHAnsi"/>
          <w:sz w:val="22"/>
          <w:szCs w:val="22"/>
        </w:rPr>
        <w:t>360-</w:t>
      </w:r>
      <w:r w:rsidRPr="00D039B0">
        <w:rPr>
          <w:rFonts w:asciiTheme="minorHAnsi" w:hAnsiTheme="minorHAnsi"/>
          <w:sz w:val="22"/>
          <w:szCs w:val="22"/>
        </w:rPr>
        <w:t>577-3020 if you need special accommodations to attend the meeting.</w:t>
      </w:r>
    </w:p>
    <w:p w:rsidR="00B27F1A" w:rsidRPr="00D039B0" w:rsidRDefault="00B27F1A" w:rsidP="00783158">
      <w:pPr>
        <w:jc w:val="both"/>
        <w:rPr>
          <w:rFonts w:asciiTheme="minorHAnsi" w:hAnsiTheme="minorHAnsi"/>
          <w:sz w:val="22"/>
          <w:szCs w:val="22"/>
        </w:rPr>
      </w:pPr>
    </w:p>
    <w:p w:rsidR="00B27F1A" w:rsidRPr="00D039B0" w:rsidRDefault="00B27F1A" w:rsidP="00783158">
      <w:pPr>
        <w:ind w:firstLine="1023"/>
        <w:jc w:val="both"/>
        <w:rPr>
          <w:rFonts w:asciiTheme="minorHAnsi" w:hAnsiTheme="minorHAnsi"/>
          <w:sz w:val="22"/>
          <w:szCs w:val="22"/>
        </w:rPr>
      </w:pPr>
      <w:r w:rsidRPr="00D039B0">
        <w:rPr>
          <w:rFonts w:asciiTheme="minorHAnsi" w:hAnsiTheme="minorHAnsi"/>
          <w:sz w:val="22"/>
          <w:szCs w:val="22"/>
        </w:rPr>
        <w:t xml:space="preserve">DATED </w:t>
      </w:r>
      <w:r w:rsidR="00A44BDD">
        <w:rPr>
          <w:rFonts w:asciiTheme="minorHAnsi" w:hAnsiTheme="minorHAnsi"/>
          <w:sz w:val="22"/>
          <w:szCs w:val="22"/>
        </w:rPr>
        <w:t>January</w:t>
      </w:r>
      <w:r w:rsidR="00783158">
        <w:rPr>
          <w:rFonts w:asciiTheme="minorHAnsi" w:hAnsiTheme="minorHAnsi"/>
          <w:sz w:val="22"/>
          <w:szCs w:val="22"/>
        </w:rPr>
        <w:t xml:space="preserve"> </w:t>
      </w:r>
      <w:r w:rsidR="00117DAC">
        <w:rPr>
          <w:rFonts w:asciiTheme="minorHAnsi" w:hAnsiTheme="minorHAnsi"/>
          <w:sz w:val="22"/>
          <w:szCs w:val="22"/>
        </w:rPr>
        <w:t>26</w:t>
      </w:r>
      <w:r w:rsidR="00783158">
        <w:rPr>
          <w:rFonts w:asciiTheme="minorHAnsi" w:hAnsiTheme="minorHAnsi"/>
          <w:sz w:val="22"/>
          <w:szCs w:val="22"/>
        </w:rPr>
        <w:t>, 201</w:t>
      </w:r>
      <w:r w:rsidR="00A44BDD">
        <w:rPr>
          <w:rFonts w:asciiTheme="minorHAnsi" w:hAnsiTheme="minorHAnsi"/>
          <w:sz w:val="22"/>
          <w:szCs w:val="22"/>
        </w:rPr>
        <w:t>6</w:t>
      </w:r>
      <w:r w:rsidR="00783158">
        <w:rPr>
          <w:rFonts w:asciiTheme="minorHAnsi" w:hAnsiTheme="minorHAnsi"/>
          <w:sz w:val="22"/>
          <w:szCs w:val="22"/>
        </w:rPr>
        <w:t>.</w:t>
      </w:r>
    </w:p>
    <w:p w:rsidR="00B27F1A" w:rsidRPr="00D039B0" w:rsidRDefault="00B27F1A" w:rsidP="00783158">
      <w:pPr>
        <w:jc w:val="both"/>
        <w:rPr>
          <w:rFonts w:asciiTheme="minorHAnsi" w:hAnsiTheme="minorHAnsi"/>
          <w:sz w:val="22"/>
          <w:szCs w:val="22"/>
        </w:rPr>
      </w:pPr>
    </w:p>
    <w:p w:rsidR="00B27F1A" w:rsidRPr="00D039B0" w:rsidRDefault="00B27F1A" w:rsidP="00783158">
      <w:pPr>
        <w:ind w:firstLine="5343"/>
        <w:jc w:val="both"/>
        <w:rPr>
          <w:rFonts w:asciiTheme="minorHAnsi" w:hAnsiTheme="minorHAnsi"/>
          <w:sz w:val="22"/>
          <w:szCs w:val="22"/>
        </w:rPr>
      </w:pPr>
      <w:r w:rsidRPr="00D039B0">
        <w:rPr>
          <w:rFonts w:asciiTheme="minorHAnsi" w:hAnsiTheme="minorHAnsi"/>
          <w:sz w:val="22"/>
          <w:szCs w:val="22"/>
        </w:rPr>
        <w:t>BOARD OF COUNTY COMMISSIONERS</w:t>
      </w:r>
    </w:p>
    <w:p w:rsidR="00B27F1A" w:rsidRPr="00D039B0" w:rsidRDefault="00B27F1A" w:rsidP="00783158">
      <w:pPr>
        <w:ind w:firstLine="5343"/>
        <w:jc w:val="both"/>
        <w:rPr>
          <w:rFonts w:asciiTheme="minorHAnsi" w:hAnsiTheme="minorHAnsi"/>
          <w:sz w:val="22"/>
          <w:szCs w:val="22"/>
        </w:rPr>
      </w:pPr>
      <w:r w:rsidRPr="00D039B0">
        <w:rPr>
          <w:rFonts w:asciiTheme="minorHAnsi" w:hAnsiTheme="minorHAnsi"/>
          <w:sz w:val="22"/>
          <w:szCs w:val="22"/>
        </w:rPr>
        <w:t>OF COWLITZ COUNTY, WASHINGTON</w:t>
      </w:r>
    </w:p>
    <w:sectPr w:rsidR="00B27F1A" w:rsidRPr="00D039B0" w:rsidSect="00EF23A2">
      <w:type w:val="continuous"/>
      <w:pgSz w:w="12240" w:h="15840" w:code="1"/>
      <w:pgMar w:top="1440" w:right="1080" w:bottom="720" w:left="108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61F72"/>
    <w:multiLevelType w:val="hybridMultilevel"/>
    <w:tmpl w:val="5E4AB466"/>
    <w:lvl w:ilvl="0" w:tplc="E02EC88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EastAsia" w:hAnsiTheme="minorHAnsi" w:cs="Sakkal Majall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B7504"/>
    <w:multiLevelType w:val="hybridMultilevel"/>
    <w:tmpl w:val="CA546C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7233B9A"/>
    <w:multiLevelType w:val="hybridMultilevel"/>
    <w:tmpl w:val="850A50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F1A"/>
    <w:rsid w:val="000170E5"/>
    <w:rsid w:val="00090AA0"/>
    <w:rsid w:val="000C27E6"/>
    <w:rsid w:val="000E63AE"/>
    <w:rsid w:val="00100F4F"/>
    <w:rsid w:val="00117DAC"/>
    <w:rsid w:val="001455BA"/>
    <w:rsid w:val="0015273F"/>
    <w:rsid w:val="00265197"/>
    <w:rsid w:val="002806DE"/>
    <w:rsid w:val="002D32D2"/>
    <w:rsid w:val="002E3650"/>
    <w:rsid w:val="00356479"/>
    <w:rsid w:val="00392DE4"/>
    <w:rsid w:val="003938F2"/>
    <w:rsid w:val="00405D95"/>
    <w:rsid w:val="00435679"/>
    <w:rsid w:val="004B7108"/>
    <w:rsid w:val="004D29E9"/>
    <w:rsid w:val="00504F5B"/>
    <w:rsid w:val="00591C61"/>
    <w:rsid w:val="005A79AE"/>
    <w:rsid w:val="005F52C3"/>
    <w:rsid w:val="006435AA"/>
    <w:rsid w:val="0065461D"/>
    <w:rsid w:val="00765601"/>
    <w:rsid w:val="00767FC3"/>
    <w:rsid w:val="00783158"/>
    <w:rsid w:val="007B1045"/>
    <w:rsid w:val="007C0162"/>
    <w:rsid w:val="007D6FFB"/>
    <w:rsid w:val="008C2936"/>
    <w:rsid w:val="009610E7"/>
    <w:rsid w:val="009810F7"/>
    <w:rsid w:val="009A04EE"/>
    <w:rsid w:val="009B2588"/>
    <w:rsid w:val="009C4C5B"/>
    <w:rsid w:val="009C5421"/>
    <w:rsid w:val="009D6272"/>
    <w:rsid w:val="009E5260"/>
    <w:rsid w:val="00A138BD"/>
    <w:rsid w:val="00A44BDD"/>
    <w:rsid w:val="00AA6FD5"/>
    <w:rsid w:val="00AB08A5"/>
    <w:rsid w:val="00B126DB"/>
    <w:rsid w:val="00B27F1A"/>
    <w:rsid w:val="00BA6A10"/>
    <w:rsid w:val="00CA1F13"/>
    <w:rsid w:val="00CA5CF8"/>
    <w:rsid w:val="00CF6E0A"/>
    <w:rsid w:val="00D039B0"/>
    <w:rsid w:val="00D30A0C"/>
    <w:rsid w:val="00D74FCD"/>
    <w:rsid w:val="00D77B77"/>
    <w:rsid w:val="00D870B8"/>
    <w:rsid w:val="00DA0911"/>
    <w:rsid w:val="00DC4A4D"/>
    <w:rsid w:val="00DD6BA0"/>
    <w:rsid w:val="00DF31C9"/>
    <w:rsid w:val="00E007A4"/>
    <w:rsid w:val="00E0230E"/>
    <w:rsid w:val="00E35333"/>
    <w:rsid w:val="00E4616B"/>
    <w:rsid w:val="00EF23A2"/>
    <w:rsid w:val="00F13F1D"/>
    <w:rsid w:val="00FC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A03BCC9-E88C-48EE-913C-4FD0E1BD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Sakkal Majalla" w:hAnsi="Sakkal Majalla" w:cs="Sakkal Majall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ListParagraph">
    <w:name w:val="List Paragraph"/>
    <w:basedOn w:val="Normal"/>
    <w:uiPriority w:val="34"/>
    <w:qFormat/>
    <w:rsid w:val="00BA6A10"/>
    <w:pPr>
      <w:ind w:left="720"/>
    </w:pPr>
  </w:style>
  <w:style w:type="character" w:styleId="Hyperlink">
    <w:name w:val="Hyperlink"/>
    <w:basedOn w:val="DefaultParagraphFont"/>
    <w:uiPriority w:val="99"/>
    <w:unhideWhenUsed/>
    <w:rsid w:val="0076560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6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6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wlitzinfo.net/applications/cowlitzassessorparcelsearch/(S(q4ewoz454mozunzkjspc3fib))/ParcelDataCP.aspx?Account=R092345&amp;Public=Y&amp;Parcel=63112020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wlitzinfo.net/applications/cowlitzassessorparcelsearch/(S(q4ewoz454mozunzkjspc3fib))/ParcelDataCP.aspx?Account=R092344&amp;Public=Y&amp;Parcel=6311201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wlitzinfo.net/applications/cowlitzassessorparcelsearch/(S(q4ewoz454mozunzkjspc3fib))/ParcelDataCP.aspx?Account=R047823&amp;Public=Y&amp;Parcel=63112" TargetMode="External"/><Relationship Id="rId5" Type="http://schemas.openxmlformats.org/officeDocument/2006/relationships/hyperlink" Target="http://www.cowlitzinfo.net/applications/cowlitzassessorparcelsearch/(S(q4ewoz454mozunzkjspc3fib))/ParcelDataCP.aspx?Account=R093420&amp;Public=Y&amp;Parcel=62216010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Cowlitz County</Company>
  <LinksUpToDate>false</LinksUpToDate>
  <CharactersWithSpaces>3672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Hauge, Claire</dc:creator>
  <cp:lastModifiedBy>Ostreim, Tiffany</cp:lastModifiedBy>
  <cp:revision>2</cp:revision>
  <cp:lastPrinted>2016-01-21T20:48:00Z</cp:lastPrinted>
  <dcterms:created xsi:type="dcterms:W3CDTF">2016-01-26T22:53:00Z</dcterms:created>
  <dcterms:modified xsi:type="dcterms:W3CDTF">2016-01-26T22:53:00Z</dcterms:modified>
</cp:coreProperties>
</file>