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C2E56" w14:textId="77777777" w:rsidR="00D835FE" w:rsidRDefault="00892DC0" w:rsidP="00D835FE">
      <w:pPr>
        <w:spacing w:after="0" w:line="264" w:lineRule="auto"/>
      </w:pPr>
      <w:r>
        <w:rPr>
          <w:noProof/>
        </w:rPr>
        <w:drawing>
          <wp:inline distT="0" distB="0" distL="0" distR="0" wp14:anchorId="1282A387" wp14:editId="38C81C87">
            <wp:extent cx="1603251" cy="6888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er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51" cy="68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A661F" w14:textId="77777777" w:rsidR="00D835FE" w:rsidRDefault="00D835FE" w:rsidP="00D835FE">
      <w:pPr>
        <w:spacing w:after="0" w:line="264" w:lineRule="auto"/>
      </w:pPr>
    </w:p>
    <w:p w14:paraId="072C74AE" w14:textId="77777777" w:rsidR="00D835FE" w:rsidRPr="007E3A6E" w:rsidRDefault="00D835FE" w:rsidP="00D835FE">
      <w:pPr>
        <w:spacing w:after="0" w:line="264" w:lineRule="auto"/>
      </w:pPr>
      <w:r w:rsidRPr="007E3A6E">
        <w:t>[Insert date]</w:t>
      </w:r>
    </w:p>
    <w:p w14:paraId="4F84DA47" w14:textId="77777777" w:rsidR="00D835FE" w:rsidRDefault="00D835FE" w:rsidP="00D835FE">
      <w:pPr>
        <w:spacing w:after="0" w:line="264" w:lineRule="auto"/>
      </w:pPr>
    </w:p>
    <w:p w14:paraId="36B6AFEF" w14:textId="77777777" w:rsidR="00AC26A9" w:rsidRDefault="00D835FE" w:rsidP="00D835FE">
      <w:pPr>
        <w:spacing w:after="0" w:line="264" w:lineRule="auto"/>
      </w:pPr>
      <w:r>
        <w:t>Dear Parent or Guardian:</w:t>
      </w:r>
    </w:p>
    <w:p w14:paraId="19882B02" w14:textId="1B23B433" w:rsidR="00D835FE" w:rsidRDefault="00D835FE" w:rsidP="00D835FE">
      <w:pPr>
        <w:spacing w:after="0" w:line="264" w:lineRule="auto"/>
      </w:pPr>
    </w:p>
    <w:p w14:paraId="1C898F4A" w14:textId="77777777" w:rsidR="00CE7710" w:rsidRDefault="00CE7710" w:rsidP="00CE7710">
      <w:pPr>
        <w:spacing w:after="0" w:line="264" w:lineRule="auto"/>
      </w:pPr>
      <w:r>
        <w:t xml:space="preserve">We have noticed an increase </w:t>
      </w:r>
      <w:r>
        <w:t xml:space="preserve">in </w:t>
      </w:r>
      <w:r>
        <w:t xml:space="preserve">vomiting and/or diarrhea among our students. </w:t>
      </w:r>
      <w:r>
        <w:t>N</w:t>
      </w:r>
      <w:r>
        <w:t>orovirus is likely causing the illness.</w:t>
      </w:r>
    </w:p>
    <w:p w14:paraId="25827F3D" w14:textId="77777777" w:rsidR="00CE7710" w:rsidRDefault="00CE7710" w:rsidP="00CE7710">
      <w:pPr>
        <w:spacing w:after="0" w:line="264" w:lineRule="auto"/>
      </w:pPr>
    </w:p>
    <w:p w14:paraId="3E5C1830" w14:textId="775F3DC8" w:rsidR="00CE7710" w:rsidRPr="00591495" w:rsidRDefault="00CE7710" w:rsidP="00CE7710">
      <w:pPr>
        <w:spacing w:before="120" w:after="0" w:line="264" w:lineRule="auto"/>
        <w:rPr>
          <w:b/>
          <w:sz w:val="24"/>
        </w:rPr>
      </w:pPr>
      <w:r w:rsidRPr="00591495">
        <w:rPr>
          <w:b/>
          <w:sz w:val="24"/>
        </w:rPr>
        <w:t xml:space="preserve">What are the symptoms of </w:t>
      </w:r>
      <w:r>
        <w:rPr>
          <w:b/>
          <w:sz w:val="24"/>
        </w:rPr>
        <w:t>norovirus</w:t>
      </w:r>
      <w:r w:rsidRPr="00591495">
        <w:rPr>
          <w:b/>
          <w:sz w:val="24"/>
        </w:rPr>
        <w:t>?</w:t>
      </w:r>
    </w:p>
    <w:p w14:paraId="0349A893" w14:textId="77777777" w:rsidR="00CE7710" w:rsidRDefault="00CE7710" w:rsidP="00CE7710">
      <w:pPr>
        <w:spacing w:after="0" w:line="264" w:lineRule="auto"/>
      </w:pPr>
      <w:r>
        <w:t>Symptoms include a sudden onset of nausea, vomiting, diarrhea and stomach cramping. Some students have had a low-grade fever. The symptoms of norovirus illness usually begin about</w:t>
      </w:r>
      <w:r>
        <w:t xml:space="preserve"> </w:t>
      </w:r>
      <w:r>
        <w:t>12</w:t>
      </w:r>
      <w:r>
        <w:t xml:space="preserve"> to </w:t>
      </w:r>
      <w:r>
        <w:t>48 hours after contact with the virus. We need your help to stop further spread of illness.</w:t>
      </w:r>
    </w:p>
    <w:p w14:paraId="6AD513F7" w14:textId="77777777" w:rsidR="00CE7710" w:rsidRDefault="00CE7710" w:rsidP="00CE7710">
      <w:pPr>
        <w:spacing w:after="0" w:line="264" w:lineRule="auto"/>
      </w:pPr>
    </w:p>
    <w:p w14:paraId="66153C97" w14:textId="1CDB317D" w:rsidR="00CE7710" w:rsidRDefault="00CE7710" w:rsidP="00CE7710">
      <w:pPr>
        <w:spacing w:before="120" w:after="0" w:line="264" w:lineRule="auto"/>
        <w:rPr>
          <w:b/>
          <w:sz w:val="24"/>
        </w:rPr>
      </w:pPr>
      <w:r w:rsidRPr="00591495">
        <w:rPr>
          <w:b/>
          <w:sz w:val="24"/>
        </w:rPr>
        <w:t xml:space="preserve">How is </w:t>
      </w:r>
      <w:r>
        <w:rPr>
          <w:b/>
          <w:sz w:val="24"/>
        </w:rPr>
        <w:t>norovirus</w:t>
      </w:r>
      <w:r w:rsidRPr="00591495">
        <w:rPr>
          <w:b/>
          <w:sz w:val="24"/>
        </w:rPr>
        <w:t xml:space="preserve"> spread?</w:t>
      </w:r>
    </w:p>
    <w:p w14:paraId="1C849B0A" w14:textId="39461084" w:rsidR="00CE7710" w:rsidRDefault="00CE7710" w:rsidP="00CE7710">
      <w:pPr>
        <w:spacing w:after="0" w:line="264" w:lineRule="auto"/>
      </w:pPr>
      <w:r>
        <w:t>Norovirus easily spreads from person-to-person</w:t>
      </w:r>
      <w:r>
        <w:t xml:space="preserve"> </w:t>
      </w:r>
      <w:r>
        <w:t>when:</w:t>
      </w:r>
    </w:p>
    <w:p w14:paraId="3C04A783" w14:textId="77777777" w:rsidR="00CE7710" w:rsidRDefault="00CE7710" w:rsidP="00CE7710">
      <w:pPr>
        <w:spacing w:after="0" w:line="264" w:lineRule="auto"/>
      </w:pPr>
    </w:p>
    <w:p w14:paraId="263C7E84" w14:textId="6E15D30A" w:rsidR="00CE7710" w:rsidRDefault="00CE7710" w:rsidP="00CE7710">
      <w:pPr>
        <w:pStyle w:val="ListParagraph"/>
        <w:numPr>
          <w:ilvl w:val="0"/>
          <w:numId w:val="8"/>
        </w:numPr>
        <w:spacing w:after="0" w:line="264" w:lineRule="auto"/>
        <w:ind w:left="360"/>
      </w:pPr>
      <w:r>
        <w:t>You have direct contact with a person infected with norovirus (for example, when caring for or sharing food with someone with the illness)</w:t>
      </w:r>
      <w:r>
        <w:t>.</w:t>
      </w:r>
    </w:p>
    <w:p w14:paraId="79CE440C" w14:textId="43F9659D" w:rsidR="00CE7710" w:rsidRDefault="00CE7710" w:rsidP="00CE7710">
      <w:pPr>
        <w:pStyle w:val="ListParagraph"/>
        <w:numPr>
          <w:ilvl w:val="0"/>
          <w:numId w:val="8"/>
        </w:numPr>
        <w:spacing w:after="0" w:line="264" w:lineRule="auto"/>
        <w:ind w:left="360"/>
      </w:pPr>
      <w:r>
        <w:t>You touch a surface or object (</w:t>
      </w:r>
      <w:r>
        <w:t xml:space="preserve">like </w:t>
      </w:r>
      <w:r>
        <w:t>toys, bathroom faucet</w:t>
      </w:r>
      <w:r>
        <w:t>s</w:t>
      </w:r>
      <w:r>
        <w:t>, etc.) contaminated with norovirus and then place your hands in your mouth</w:t>
      </w:r>
      <w:r>
        <w:t>.</w:t>
      </w:r>
      <w:r>
        <w:t xml:space="preserve"> </w:t>
      </w:r>
    </w:p>
    <w:p w14:paraId="7915861A" w14:textId="51BC232F" w:rsidR="00CE7710" w:rsidRDefault="00CE7710" w:rsidP="00CE7710">
      <w:pPr>
        <w:pStyle w:val="ListParagraph"/>
        <w:numPr>
          <w:ilvl w:val="0"/>
          <w:numId w:val="8"/>
        </w:numPr>
        <w:spacing w:after="0" w:line="264" w:lineRule="auto"/>
        <w:ind w:left="360"/>
      </w:pPr>
      <w:r>
        <w:t>You eat food or drink liquids contaminated with norovirus</w:t>
      </w:r>
      <w:r>
        <w:t>.</w:t>
      </w:r>
    </w:p>
    <w:p w14:paraId="57BCDF81" w14:textId="77777777" w:rsidR="00CE7710" w:rsidRDefault="00CE7710" w:rsidP="00CE7710">
      <w:pPr>
        <w:spacing w:after="0" w:line="264" w:lineRule="auto"/>
      </w:pPr>
    </w:p>
    <w:p w14:paraId="6E023EAD" w14:textId="04E17CE6" w:rsidR="00CE7710" w:rsidRPr="00591495" w:rsidRDefault="00CE7710" w:rsidP="00CE7710">
      <w:pPr>
        <w:spacing w:before="120" w:after="0" w:line="264" w:lineRule="auto"/>
        <w:rPr>
          <w:b/>
          <w:sz w:val="24"/>
        </w:rPr>
      </w:pPr>
      <w:r w:rsidRPr="00591495">
        <w:rPr>
          <w:b/>
          <w:sz w:val="24"/>
        </w:rPr>
        <w:t xml:space="preserve">How is </w:t>
      </w:r>
      <w:r>
        <w:rPr>
          <w:b/>
          <w:sz w:val="24"/>
        </w:rPr>
        <w:t>norovirus</w:t>
      </w:r>
      <w:r w:rsidRPr="00591495">
        <w:rPr>
          <w:b/>
          <w:sz w:val="24"/>
        </w:rPr>
        <w:t xml:space="preserve"> treated?</w:t>
      </w:r>
    </w:p>
    <w:p w14:paraId="5F166072" w14:textId="77777777" w:rsidR="00CE7710" w:rsidRDefault="00CE7710" w:rsidP="00CE7710">
      <w:pPr>
        <w:spacing w:after="0" w:line="264" w:lineRule="auto"/>
      </w:pPr>
      <w:r>
        <w:t>While there is no treatment or vaccine for norovirus, it is important to drink plenty of liquids. This replaces fluid lost from throwing up or diarrhea and prevents dehydration.</w:t>
      </w:r>
    </w:p>
    <w:p w14:paraId="38C709E6" w14:textId="77777777" w:rsidR="00CE7710" w:rsidRDefault="00CE7710" w:rsidP="00CE7710">
      <w:pPr>
        <w:spacing w:after="0" w:line="264" w:lineRule="auto"/>
      </w:pPr>
    </w:p>
    <w:p w14:paraId="4AEA1971" w14:textId="77777777" w:rsidR="00CE7710" w:rsidRPr="00591495" w:rsidRDefault="00CE7710" w:rsidP="00CE7710">
      <w:pPr>
        <w:spacing w:before="120" w:after="0" w:line="264" w:lineRule="auto"/>
        <w:rPr>
          <w:b/>
          <w:sz w:val="24"/>
        </w:rPr>
      </w:pPr>
      <w:r w:rsidRPr="00591495">
        <w:rPr>
          <w:b/>
          <w:sz w:val="24"/>
        </w:rPr>
        <w:t>How do you control the spread?</w:t>
      </w:r>
    </w:p>
    <w:p w14:paraId="57AD2FA9" w14:textId="61E34B08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 xml:space="preserve">Keep your child(ren) home from school or childcare </w:t>
      </w:r>
      <w:r>
        <w:t xml:space="preserve">until </w:t>
      </w:r>
      <w:r>
        <w:t>vomiting or diarrhea ha</w:t>
      </w:r>
      <w:r>
        <w:t>s</w:t>
      </w:r>
      <w:r>
        <w:t xml:space="preserve"> stopped</w:t>
      </w:r>
      <w:r>
        <w:t xml:space="preserve"> for at least 24 hours</w:t>
      </w:r>
      <w:r>
        <w:t>.</w:t>
      </w:r>
    </w:p>
    <w:p w14:paraId="2A0A38F8" w14:textId="41F1F3A7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 xml:space="preserve">Help your child learn to wash his or her hands properly with soap and </w:t>
      </w:r>
      <w:r>
        <w:t xml:space="preserve">warm </w:t>
      </w:r>
      <w:r>
        <w:t>water.</w:t>
      </w:r>
    </w:p>
    <w:p w14:paraId="65383C03" w14:textId="5881A206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>Wash hands frequently, especially after using the bathroom or changing diapers, and before preparing or eating food or touching your mouth.</w:t>
      </w:r>
    </w:p>
    <w:p w14:paraId="39632897" w14:textId="473FEF02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>Don’t share food or drinks with other people, especially when you</w:t>
      </w:r>
      <w:r>
        <w:t xml:space="preserve"> or they are </w:t>
      </w:r>
      <w:r>
        <w:t>sick.</w:t>
      </w:r>
    </w:p>
    <w:p w14:paraId="2C18F91B" w14:textId="7A31FEA7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>Don’t prepare food for others if you have vomiting or diarrhea.</w:t>
      </w:r>
    </w:p>
    <w:p w14:paraId="551948E3" w14:textId="3A32FC23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 xml:space="preserve">Immediately flush vomit or </w:t>
      </w:r>
      <w:proofErr w:type="gramStart"/>
      <w:r>
        <w:t>diarrhea</w:t>
      </w:r>
      <w:r w:rsidR="000172E6">
        <w:t>,</w:t>
      </w:r>
      <w:r>
        <w:t xml:space="preserve"> or</w:t>
      </w:r>
      <w:proofErr w:type="gramEnd"/>
      <w:r>
        <w:t xml:space="preserve"> dispose of it in a trash can.</w:t>
      </w:r>
    </w:p>
    <w:p w14:paraId="00D8C355" w14:textId="77777777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>Use 10% bleach water to c</w:t>
      </w:r>
      <w:r>
        <w:t>lean and disinfect the areas where someone vomits or has diarrhea</w:t>
      </w:r>
      <w:r>
        <w:t>.</w:t>
      </w:r>
    </w:p>
    <w:p w14:paraId="27533F20" w14:textId="1A57690E" w:rsidR="00CE7710" w:rsidRDefault="00CE7710" w:rsidP="00CE7710">
      <w:pPr>
        <w:pStyle w:val="ListParagraph"/>
        <w:numPr>
          <w:ilvl w:val="0"/>
          <w:numId w:val="9"/>
        </w:numPr>
        <w:spacing w:after="0" w:line="264" w:lineRule="auto"/>
        <w:ind w:left="360"/>
      </w:pPr>
      <w:r>
        <w:t>Immediately remove and machine wash and dry any clothing or linens soiled by vomit or diarrhea.</w:t>
      </w:r>
    </w:p>
    <w:p w14:paraId="3FA970C9" w14:textId="77777777" w:rsidR="00CE7710" w:rsidRDefault="00CE7710" w:rsidP="00CE7710">
      <w:pPr>
        <w:spacing w:after="0" w:line="264" w:lineRule="auto"/>
      </w:pPr>
    </w:p>
    <w:p w14:paraId="67E40DF5" w14:textId="77777777" w:rsidR="00CE7710" w:rsidRPr="00591495" w:rsidRDefault="00CE7710" w:rsidP="00CE7710">
      <w:pPr>
        <w:spacing w:before="120" w:after="0" w:line="264" w:lineRule="auto"/>
        <w:rPr>
          <w:b/>
          <w:sz w:val="24"/>
        </w:rPr>
      </w:pPr>
      <w:r w:rsidRPr="00591495">
        <w:rPr>
          <w:b/>
          <w:sz w:val="24"/>
        </w:rPr>
        <w:t>How do I get more information?</w:t>
      </w:r>
    </w:p>
    <w:p w14:paraId="7FD7BD35" w14:textId="7DF1821F" w:rsidR="00D835FE" w:rsidRPr="007E3A6E" w:rsidRDefault="00CE7710" w:rsidP="006B339C">
      <w:pPr>
        <w:spacing w:after="0" w:line="264" w:lineRule="auto"/>
      </w:pPr>
      <w:r>
        <w:t>For more information about norovirus, contact your h</w:t>
      </w:r>
      <w:bookmarkStart w:id="0" w:name="_GoBack"/>
      <w:bookmarkEnd w:id="0"/>
      <w:r>
        <w:t xml:space="preserve">ealthcare provider or </w:t>
      </w:r>
      <w:r w:rsidR="00D835FE" w:rsidRPr="007E3A6E">
        <w:t>[insert agency] at [insert phone number].</w:t>
      </w:r>
    </w:p>
    <w:sectPr w:rsidR="00D835FE" w:rsidRPr="007E3A6E" w:rsidSect="00892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3BE"/>
    <w:multiLevelType w:val="hybridMultilevel"/>
    <w:tmpl w:val="32A2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707D"/>
    <w:multiLevelType w:val="hybridMultilevel"/>
    <w:tmpl w:val="80D4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50B0"/>
    <w:multiLevelType w:val="hybridMultilevel"/>
    <w:tmpl w:val="5F1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3E9C"/>
    <w:multiLevelType w:val="hybridMultilevel"/>
    <w:tmpl w:val="3B54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532E2"/>
    <w:multiLevelType w:val="hybridMultilevel"/>
    <w:tmpl w:val="9AC6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32AD"/>
    <w:multiLevelType w:val="hybridMultilevel"/>
    <w:tmpl w:val="C984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6388"/>
    <w:multiLevelType w:val="hybridMultilevel"/>
    <w:tmpl w:val="526C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76AE2"/>
    <w:multiLevelType w:val="hybridMultilevel"/>
    <w:tmpl w:val="3BAA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035DB"/>
    <w:multiLevelType w:val="hybridMultilevel"/>
    <w:tmpl w:val="B0FA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FE"/>
    <w:rsid w:val="000034A4"/>
    <w:rsid w:val="00006EE3"/>
    <w:rsid w:val="000172E6"/>
    <w:rsid w:val="0015360F"/>
    <w:rsid w:val="00335206"/>
    <w:rsid w:val="00545B2E"/>
    <w:rsid w:val="00547312"/>
    <w:rsid w:val="005775EC"/>
    <w:rsid w:val="00591495"/>
    <w:rsid w:val="006A2A4C"/>
    <w:rsid w:val="006B339C"/>
    <w:rsid w:val="006F0BAB"/>
    <w:rsid w:val="00721D39"/>
    <w:rsid w:val="00741262"/>
    <w:rsid w:val="007A1BBF"/>
    <w:rsid w:val="007C365B"/>
    <w:rsid w:val="007E3A6E"/>
    <w:rsid w:val="00892DC0"/>
    <w:rsid w:val="00A2610A"/>
    <w:rsid w:val="00AC26A9"/>
    <w:rsid w:val="00B9389C"/>
    <w:rsid w:val="00C05A8B"/>
    <w:rsid w:val="00C67416"/>
    <w:rsid w:val="00CE7710"/>
    <w:rsid w:val="00D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906C"/>
  <w15:chartTrackingRefBased/>
  <w15:docId w15:val="{E6F2BCD8-3488-4A79-AB15-2BF95A8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Scott</dc:creator>
  <cp:keywords/>
  <dc:description/>
  <cp:lastModifiedBy>Deanna Scott</cp:lastModifiedBy>
  <cp:revision>2</cp:revision>
  <dcterms:created xsi:type="dcterms:W3CDTF">2018-06-06T23:49:00Z</dcterms:created>
  <dcterms:modified xsi:type="dcterms:W3CDTF">2018-06-06T23:49:00Z</dcterms:modified>
</cp:coreProperties>
</file>