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CFA7" w14:textId="5650A455" w:rsidR="00C5211D" w:rsidRPr="009B18A3" w:rsidRDefault="001225F3" w:rsidP="00C5211D">
      <w:pPr>
        <w:spacing w:before="120"/>
        <w:ind w:left="-1094" w:right="-1080"/>
        <w:jc w:val="both"/>
        <w:rPr>
          <w:rFonts w:ascii="Arial" w:hAnsi="Arial" w:cs="Arial"/>
          <w:noProof/>
          <w:sz w:val="16"/>
          <w:szCs w:val="16"/>
          <w:lang w:val="es-AR"/>
        </w:rPr>
      </w:pPr>
      <w:r w:rsidRPr="009B18A3">
        <w:rPr>
          <w:rFonts w:ascii="Arial" w:hAnsi="Arial" w:cs="Arial"/>
          <w:noProof/>
          <w:sz w:val="16"/>
          <w:szCs w:val="16"/>
          <w:lang w:val="es"/>
        </w:rPr>
        <w:drawing>
          <wp:anchor distT="0" distB="0" distL="114300" distR="114300" simplePos="0" relativeHeight="251658246" behindDoc="0" locked="0" layoutInCell="1" allowOverlap="1" wp14:anchorId="383629F2" wp14:editId="2E6F8496">
            <wp:simplePos x="0" y="0"/>
            <wp:positionH relativeFrom="margin">
              <wp:posOffset>5807075</wp:posOffset>
            </wp:positionH>
            <wp:positionV relativeFrom="paragraph">
              <wp:posOffset>-439582</wp:posOffset>
            </wp:positionV>
            <wp:extent cx="826154" cy="3657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54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8A3">
        <w:rPr>
          <w:rFonts w:ascii="Arial" w:hAnsi="Arial" w:cs="Arial"/>
          <w:noProof/>
          <w:sz w:val="16"/>
          <w:szCs w:val="16"/>
          <w:lang w:val="es"/>
        </w:rPr>
        <w:drawing>
          <wp:anchor distT="0" distB="0" distL="114300" distR="114300" simplePos="0" relativeHeight="251658244" behindDoc="0" locked="0" layoutInCell="1" allowOverlap="1" wp14:anchorId="3B825E76" wp14:editId="36912B9E">
            <wp:simplePos x="0" y="0"/>
            <wp:positionH relativeFrom="column">
              <wp:posOffset>-729615</wp:posOffset>
            </wp:positionH>
            <wp:positionV relativeFrom="paragraph">
              <wp:posOffset>-631825</wp:posOffset>
            </wp:positionV>
            <wp:extent cx="640080" cy="640080"/>
            <wp:effectExtent l="0" t="0" r="0" b="0"/>
            <wp:wrapNone/>
            <wp:docPr id="7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8A3">
        <w:rPr>
          <w:rFonts w:ascii="Arial" w:hAnsi="Arial" w:cs="Arial"/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1C478C" wp14:editId="2C182D5E">
                <wp:simplePos x="0" y="0"/>
                <wp:positionH relativeFrom="column">
                  <wp:posOffset>-866140</wp:posOffset>
                </wp:positionH>
                <wp:positionV relativeFrom="paragraph">
                  <wp:posOffset>-584200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16DDF" id="Rectangle: Rounded Corners 8" o:spid="_x0000_s1026" alt="&quot;&quot;" style="position:absolute;margin-left:-68.2pt;margin-top:-46pt;width:1in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" fillcolor="#ebb220" stroked="f" strokeweight="1pt">
                <v:stroke joinstyle="miter"/>
              </v:roundrect>
            </w:pict>
          </mc:Fallback>
        </mc:AlternateContent>
      </w:r>
      <w:r w:rsidRPr="009B18A3">
        <w:rPr>
          <w:rFonts w:ascii="Arial" w:hAnsi="Arial" w:cs="Arial"/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F7D498" wp14:editId="6E941FF0">
                <wp:simplePos x="0" y="0"/>
                <wp:positionH relativeFrom="column">
                  <wp:posOffset>-914400</wp:posOffset>
                </wp:positionH>
                <wp:positionV relativeFrom="paragraph">
                  <wp:posOffset>-433596</wp:posOffset>
                </wp:positionV>
                <wp:extent cx="7772400" cy="353085"/>
                <wp:effectExtent l="0" t="0" r="0" b="889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8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11F0B122" w:rsidR="00A9094A" w:rsidRPr="009B18A3" w:rsidRDefault="00A824CA" w:rsidP="00D570AD">
                            <w:pPr>
                              <w:pStyle w:val="Title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"/>
                              </w:rPr>
                              <w:t>Herramientas para el personal: Marcado de 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1in;margin-top:-34.15pt;width:612pt;height:27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" fillcolor="#085965" stroked="f" strokeweight="1pt">
                <v:textbox>
                  <w:txbxContent>
                    <w:p w14:paraId="08347480" w14:textId="11F0B122" w:rsidR="00A9094A" w:rsidRPr="009B18A3" w:rsidRDefault="00A824CA" w:rsidP="00D570AD">
                      <w:pPr>
                        <w:pStyle w:val="Title"/>
                        <w:rPr>
                          <w:lang w:val="es-AR"/>
                        </w:rPr>
                      </w:pPr>
                      <w:r>
                        <w:rPr>
                          <w:lang w:val="es"/>
                        </w:rPr>
                        <w:t>Herramientas para el personal: Marcado de fecha</w:t>
                      </w:r>
                    </w:p>
                  </w:txbxContent>
                </v:textbox>
              </v:rect>
            </w:pict>
          </mc:Fallback>
        </mc:AlternateConten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Los alimentos fríos, listos para comer, con control de tiempo y temperatura para la seguridad (TCS, por su sigla en inglés) </w:t>
      </w:r>
      <w:r w:rsidRPr="009B18A3">
        <w:rPr>
          <w:rFonts w:ascii="Arial" w:hAnsi="Arial" w:cs="Arial"/>
          <w:i/>
          <w:iCs/>
          <w:noProof/>
          <w:sz w:val="16"/>
          <w:szCs w:val="16"/>
          <w:lang w:val="es"/>
        </w:rPr>
        <w:t xml:space="preserve">elaborados 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en el establecimiento o que vienen en un paquete comercial </w:t>
      </w:r>
      <w:r w:rsidRPr="009B18A3">
        <w:rPr>
          <w:rFonts w:ascii="Arial" w:hAnsi="Arial" w:cs="Arial"/>
          <w:i/>
          <w:iCs/>
          <w:noProof/>
          <w:sz w:val="16"/>
          <w:szCs w:val="16"/>
          <w:lang w:val="es"/>
        </w:rPr>
        <w:t>abierto o no sellado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 deben servirse, venderse, congelarse o desecharse en un plazo de siete días para reducir las infecciones por la bacteria </w:t>
      </w:r>
      <w:r w:rsidRPr="009B18A3">
        <w:rPr>
          <w:rFonts w:ascii="Arial" w:hAnsi="Arial" w:cs="Arial"/>
          <w:i/>
          <w:iCs/>
          <w:noProof/>
          <w:sz w:val="16"/>
          <w:szCs w:val="16"/>
          <w:lang w:val="es"/>
        </w:rPr>
        <w:t>Listeria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. Los alimentos con TCS refrigerados que se almacenan por más de 24 horas deben estar marcados con la fecha de </w:t>
      </w:r>
      <w:r w:rsidRPr="009B18A3">
        <w:rPr>
          <w:rFonts w:ascii="Arial" w:hAnsi="Arial" w:cs="Arial"/>
          <w:i/>
          <w:iCs/>
          <w:noProof/>
          <w:sz w:val="16"/>
          <w:szCs w:val="16"/>
          <w:lang w:val="es"/>
        </w:rPr>
        <w:t xml:space="preserve">elaboración/apertura 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o la fecha de descarte para garantizar que se utilizan o se congelan dentro de un plazo de </w:t>
      </w:r>
      <w:r w:rsidRPr="009B18A3">
        <w:rPr>
          <w:rFonts w:ascii="Arial" w:hAnsi="Arial" w:cs="Arial"/>
          <w:b/>
          <w:bCs/>
          <w:noProof/>
          <w:sz w:val="16"/>
          <w:szCs w:val="16"/>
          <w:lang w:val="es"/>
        </w:rPr>
        <w:t>siete días.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 </w:t>
      </w:r>
      <w:r w:rsidRPr="009B18A3">
        <w:rPr>
          <w:rFonts w:ascii="Arial" w:hAnsi="Arial" w:cs="Arial"/>
          <w:sz w:val="16"/>
          <w:szCs w:val="16"/>
          <w:lang w:val="es"/>
        </w:rPr>
        <w:t>Este documento sirve de ayuda para revisar los procedimientos y capacitar al personal.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 Para ver la lista de alimentos exentos, consulte la página 2.</w:t>
      </w:r>
    </w:p>
    <w:p w14:paraId="54260245" w14:textId="2933D010" w:rsidR="00622A45" w:rsidRPr="009B18A3" w:rsidRDefault="00622A45" w:rsidP="00C5211D">
      <w:pPr>
        <w:spacing w:before="120" w:after="40"/>
        <w:ind w:left="-1094" w:right="-1080"/>
        <w:jc w:val="both"/>
        <w:rPr>
          <w:rFonts w:ascii="Arial" w:hAnsi="Arial" w:cs="Arial"/>
          <w:noProof/>
          <w:sz w:val="16"/>
          <w:szCs w:val="16"/>
          <w:lang w:val="es-AR"/>
        </w:rPr>
      </w:pPr>
      <w:r w:rsidRPr="009B18A3">
        <w:rPr>
          <w:rFonts w:ascii="Arial" w:hAnsi="Arial" w:cs="Arial"/>
          <w:b/>
          <w:bCs/>
          <w:noProof/>
          <w:sz w:val="16"/>
          <w:szCs w:val="16"/>
          <w:lang w:val="es"/>
        </w:rPr>
        <w:t>Nota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: Use este documento para </w:t>
      </w:r>
      <w:r w:rsidRPr="009B18A3">
        <w:rPr>
          <w:rFonts w:ascii="Arial" w:hAnsi="Arial" w:cs="Arial"/>
          <w:sz w:val="16"/>
          <w:szCs w:val="16"/>
          <w:lang w:val="es"/>
        </w:rPr>
        <w:t xml:space="preserve">ayudar a que su establecimiento mantenga el AMC (por su sigla en inglés, control gerencial activo). Asegúrese de trabajar con su </w:t>
      </w:r>
      <w:hyperlink r:id="rId16" w:tgtFrame="_blank" w:tooltip="https://doh.wa.gov/community-and-environment/food/local-food-safety-contacts" w:history="1">
        <w:r w:rsidRPr="009B18A3">
          <w:rPr>
            <w:rStyle w:val="Hyperlink"/>
            <w:rFonts w:ascii="Arial" w:hAnsi="Arial" w:cs="Arial"/>
            <w:color w:val="4472C4" w:themeColor="accent5"/>
            <w:sz w:val="16"/>
            <w:szCs w:val="16"/>
            <w:lang w:val="es"/>
          </w:rPr>
          <w:t>jurisdicción de sistemas locales de salud</w:t>
        </w:r>
      </w:hyperlink>
      <w:r w:rsidRPr="009B18A3">
        <w:rPr>
          <w:rFonts w:ascii="Arial" w:hAnsi="Arial" w:cs="Arial"/>
          <w:sz w:val="16"/>
          <w:szCs w:val="16"/>
          <w:lang w:val="es"/>
        </w:rPr>
        <w:t xml:space="preserve"> para obtener cualquier información adicional o autorizaciones según sea necesario.</w:t>
      </w:r>
    </w:p>
    <w:tbl>
      <w:tblPr>
        <w:tblW w:w="11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30"/>
        <w:gridCol w:w="607"/>
        <w:gridCol w:w="1955"/>
        <w:gridCol w:w="1288"/>
        <w:gridCol w:w="2530"/>
      </w:tblGrid>
      <w:tr w:rsidR="0081708E" w:rsidRPr="00277437" w14:paraId="5DDF8C01" w14:textId="77777777" w:rsidTr="006D15EA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095865"/>
            <w:vAlign w:val="center"/>
          </w:tcPr>
          <w:p w14:paraId="5DDF8C00" w14:textId="049D9A8B" w:rsidR="0081708E" w:rsidRPr="009B18A3" w:rsidRDefault="004F62CB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  <w:sz w:val="18"/>
                <w:szCs w:val="18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1: Información del establecimiento de comida</w:t>
            </w:r>
          </w:p>
        </w:tc>
      </w:tr>
      <w:tr w:rsidR="00EE25DB" w:rsidRPr="009B18A3" w14:paraId="5DDF8C07" w14:textId="77777777" w:rsidTr="00684C5F">
        <w:trPr>
          <w:trHeight w:val="547"/>
          <w:jc w:val="center"/>
        </w:trPr>
        <w:tc>
          <w:tcPr>
            <w:tcW w:w="7702" w:type="dxa"/>
            <w:gridSpan w:val="4"/>
            <w:shd w:val="clear" w:color="auto" w:fill="auto"/>
          </w:tcPr>
          <w:p w14:paraId="1F4C32D0" w14:textId="25799A01" w:rsidR="00EE25DB" w:rsidRPr="009B18A3" w:rsidRDefault="008D03A2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Nombre del establecimiento</w:t>
            </w:r>
          </w:p>
          <w:p w14:paraId="5DDF8C05" w14:textId="3B232240" w:rsidR="001F2D47" w:rsidRPr="009B18A3" w:rsidRDefault="001F2D47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3818" w:type="dxa"/>
            <w:gridSpan w:val="2"/>
            <w:shd w:val="clear" w:color="auto" w:fill="auto"/>
          </w:tcPr>
          <w:p w14:paraId="4C7B34FA" w14:textId="75C5C8E3" w:rsidR="00EE25DB" w:rsidRPr="009B18A3" w:rsidRDefault="008D03A2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Teléfono</w:t>
            </w:r>
          </w:p>
          <w:p w14:paraId="5DDF8C06" w14:textId="480CF422" w:rsidR="001F2D47" w:rsidRPr="009B18A3" w:rsidRDefault="00A52D85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E72C7" w:rsidRPr="009B18A3" w14:paraId="5DDF8C0C" w14:textId="77777777" w:rsidTr="00684C5F">
        <w:trPr>
          <w:trHeight w:val="547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7A2DB5DA" w14:textId="1AF914B9" w:rsidR="005E72C7" w:rsidRPr="009B18A3" w:rsidRDefault="008D03A2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Calle (Dirección física)</w:t>
            </w:r>
          </w:p>
          <w:p w14:paraId="5DDF8C08" w14:textId="46A66834" w:rsidR="001F2D47" w:rsidRPr="009B18A3" w:rsidRDefault="001F2D47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14:paraId="23B2CB54" w14:textId="7801C66C" w:rsidR="005E72C7" w:rsidRPr="009B18A3" w:rsidRDefault="008D03A2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Ciudad</w:t>
            </w:r>
          </w:p>
          <w:p w14:paraId="5DDF8C09" w14:textId="1D2F1FB2" w:rsidR="001F2D47" w:rsidRPr="009B18A3" w:rsidRDefault="001F2D47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288" w:type="dxa"/>
            <w:shd w:val="clear" w:color="auto" w:fill="auto"/>
          </w:tcPr>
          <w:p w14:paraId="2777C0DF" w14:textId="4734245D" w:rsidR="005E72C7" w:rsidRPr="009B18A3" w:rsidRDefault="008D03A2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ZIP</w:t>
            </w:r>
          </w:p>
          <w:p w14:paraId="5DDF8C0A" w14:textId="382F00CE" w:rsidR="001F2D47" w:rsidRPr="009B18A3" w:rsidRDefault="001F2D47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2530" w:type="dxa"/>
            <w:shd w:val="clear" w:color="auto" w:fill="auto"/>
          </w:tcPr>
          <w:p w14:paraId="7C006C9E" w14:textId="4AFDD29B" w:rsidR="005E72C7" w:rsidRPr="009B18A3" w:rsidRDefault="008D03A2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Correo electrónico</w:t>
            </w:r>
          </w:p>
          <w:p w14:paraId="5DDF8C0B" w14:textId="52E73701" w:rsidR="001F2D47" w:rsidRPr="009B18A3" w:rsidRDefault="00624C83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A316BF" w:rsidRPr="009B18A3" w14:paraId="5DDF8C10" w14:textId="77777777" w:rsidTr="00434B11">
        <w:trPr>
          <w:trHeight w:val="547"/>
          <w:jc w:val="center"/>
        </w:trPr>
        <w:tc>
          <w:tcPr>
            <w:tcW w:w="5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BF055A" w14:textId="453A6C52" w:rsidR="00A316BF" w:rsidRPr="009B18A3" w:rsidRDefault="008D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Nombre del contacto</w:t>
            </w:r>
          </w:p>
          <w:p w14:paraId="0043F1B7" w14:textId="313D44FB" w:rsidR="001F2D47" w:rsidRPr="009B18A3" w:rsidRDefault="001F2D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5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B45490" w14:textId="4118DDE2" w:rsidR="00A316BF" w:rsidRPr="009B18A3" w:rsidRDefault="008D03A2" w:rsidP="00A316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Título/Puesto</w:t>
            </w:r>
          </w:p>
          <w:p w14:paraId="5DDF8C0F" w14:textId="291CE112" w:rsidR="001F2D47" w:rsidRPr="009B18A3" w:rsidRDefault="001F2D47" w:rsidP="00A316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A316BF" w:rsidRPr="00277437" w14:paraId="5DDF8C27" w14:textId="77777777" w:rsidTr="00434B11">
        <w:trPr>
          <w:trHeight w:val="576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160B781" w14:textId="0109416D" w:rsidR="00821E75" w:rsidRPr="009B18A3" w:rsidRDefault="004F62CB" w:rsidP="009C3B9A">
            <w:pPr>
              <w:ind w:left="-9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Sección 2: Evaluación del menú</w:t>
            </w:r>
          </w:p>
          <w:p w14:paraId="5DDF8C26" w14:textId="1335A41C" w:rsidR="000824D0" w:rsidRPr="009B18A3" w:rsidRDefault="00400094" w:rsidP="009C3B9A">
            <w:pPr>
              <w:ind w:left="-9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color w:val="FFFFFF" w:themeColor="background1"/>
                <w:sz w:val="16"/>
                <w:szCs w:val="16"/>
                <w:lang w:val="es"/>
              </w:rPr>
              <w:t>Revisar la lista de alimentos exentos. Revisar los alimentos fríos con TCS que conserva durante más de 24 horas después de prepararlos o abrir el paquete.</w:t>
            </w:r>
          </w:p>
        </w:tc>
      </w:tr>
      <w:tr w:rsidR="00124A84" w:rsidRPr="00277437" w14:paraId="25ABE579" w14:textId="77777777" w:rsidTr="00434B11">
        <w:trPr>
          <w:trHeight w:val="274"/>
          <w:jc w:val="center"/>
        </w:trPr>
        <w:tc>
          <w:tcPr>
            <w:tcW w:w="514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92A5A" w14:textId="15D33FA1" w:rsidR="00124A84" w:rsidRPr="009B18A3" w:rsidRDefault="00124A84" w:rsidP="00D54E62">
            <w:pPr>
              <w:tabs>
                <w:tab w:val="left" w:pos="288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 w:cs="Arial"/>
                <w:sz w:val="16"/>
                <w:szCs w:val="16"/>
                <w:lang w:val="es"/>
              </w:rPr>
            </w:r>
            <w:r w:rsidR="00967E9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bookmarkEnd w:id="0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Fiambres (paquete abierto)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9AB203" w14:textId="453A187E" w:rsidR="00124A84" w:rsidRPr="009B18A3" w:rsidRDefault="00124A84" w:rsidP="00124A84">
            <w:pPr>
              <w:tabs>
                <w:tab w:val="left" w:pos="337"/>
              </w:tabs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 w:cs="Arial"/>
                <w:sz w:val="16"/>
                <w:szCs w:val="16"/>
                <w:lang w:val="es"/>
              </w:rPr>
            </w:r>
            <w:r w:rsidR="00967E9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Quesos blandos o semiblandos (como el queso brie, queso untable o ricota)</w:t>
            </w:r>
          </w:p>
        </w:tc>
      </w:tr>
      <w:tr w:rsidR="00124A84" w:rsidRPr="00974B2D" w14:paraId="3232F0FE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D9AB44" w14:textId="022D77ED" w:rsidR="00124A84" w:rsidRPr="009B18A3" w:rsidRDefault="00124A84" w:rsidP="00D54E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 w:cs="Arial"/>
                <w:sz w:val="16"/>
                <w:szCs w:val="16"/>
                <w:lang w:val="es"/>
              </w:rPr>
            </w:r>
            <w:r w:rsidR="00967E9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Leche pasteurizada (paquete abierto)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8C4B56" w14:textId="545D7255" w:rsidR="00124A84" w:rsidRPr="009B18A3" w:rsidRDefault="00124A84" w:rsidP="00124A84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 w:cs="Arial"/>
                <w:sz w:val="16"/>
                <w:szCs w:val="16"/>
                <w:lang w:val="es"/>
              </w:rPr>
            </w:r>
            <w:r w:rsidR="00967E9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Ensaladas de la casa (como ensalada de hojas verdes/lechuga, papas, macarrones)</w:t>
            </w:r>
          </w:p>
        </w:tc>
      </w:tr>
      <w:tr w:rsidR="00124A84" w:rsidRPr="009B18A3" w14:paraId="16DF37B4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643E96" w14:textId="1D688B55" w:rsidR="00124A84" w:rsidRPr="009B18A3" w:rsidRDefault="00124A84" w:rsidP="0009366B">
            <w:pPr>
              <w:tabs>
                <w:tab w:val="left" w:pos="248"/>
              </w:tabs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Alimentos cortados (como el melón o la lechuga cortados en el lugar)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C1CCEC" w14:textId="61F7504E" w:rsidR="00124A84" w:rsidRPr="009B18A3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Alimentos cocidos y refrigerados: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124A84" w:rsidRPr="009B18A3" w14:paraId="5CD624D2" w14:textId="77777777" w:rsidTr="00A569C6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A99AAA" w14:textId="7EFCD289" w:rsidR="00124A84" w:rsidRPr="009B18A3" w:rsidRDefault="00124A84" w:rsidP="0009366B">
            <w:pPr>
              <w:tabs>
                <w:tab w:val="left" w:pos="248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Aderezos de la casa: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97B5E1D" w14:textId="3E2B83F2" w:rsidR="00124A84" w:rsidRPr="009B18A3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277437" w14:paraId="5DDF8C94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5DDF8C93" w14:textId="37067DE3" w:rsidR="00C53470" w:rsidRPr="009B18A3" w:rsidRDefault="004F62CB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3: Método de marcado de fecha</w:t>
            </w:r>
          </w:p>
        </w:tc>
      </w:tr>
      <w:tr w:rsidR="00FA6485" w:rsidRPr="009B18A3" w14:paraId="7BD5B648" w14:textId="77777777" w:rsidTr="00A569C6">
        <w:tblPrEx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AA8D8" w14:textId="77777777" w:rsidR="00FA6485" w:rsidRPr="009B18A3" w:rsidRDefault="00FA6485" w:rsidP="007F125E">
            <w:pPr>
              <w:tabs>
                <w:tab w:val="left" w:pos="5147"/>
              </w:tabs>
              <w:spacing w:before="40"/>
              <w:rPr>
                <w:rFonts w:ascii="Arial" w:hAnsi="Arial"/>
                <w:b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Seleccionar el método de marcado de fecha utilizado</w:t>
            </w: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ab/>
              <w:t>Seleccionar la fecha que se utilizará</w:t>
            </w:r>
          </w:p>
          <w:p w14:paraId="060F1EAC" w14:textId="6BEA3F97" w:rsidR="00FA6485" w:rsidRPr="009B18A3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 w:cs="Arial"/>
                <w:sz w:val="16"/>
                <w:szCs w:val="16"/>
                <w:lang w:val="es"/>
              </w:rPr>
            </w:r>
            <w:r w:rsidR="00967E9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Adhesivo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 w:cs="Arial"/>
                <w:sz w:val="16"/>
                <w:szCs w:val="16"/>
                <w:lang w:val="es"/>
              </w:rPr>
            </w:r>
            <w:r w:rsidR="00967E9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Fecha/día de elaboración/de apertura del paquete</w:t>
            </w:r>
          </w:p>
          <w:p w14:paraId="37C2E688" w14:textId="030ECDA6" w:rsidR="00FA6485" w:rsidRPr="009B18A3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Código de color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Fecha de vencimiento/día en que se sirve/desecha</w:t>
            </w:r>
          </w:p>
          <w:p w14:paraId="4B12CE7D" w14:textId="40565F56" w:rsidR="00FA6485" w:rsidRPr="009B18A3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Marcador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Día en que se congeló/descongeló (debe incluirse si el producto está congelado)</w:t>
            </w:r>
          </w:p>
          <w:p w14:paraId="5FE55409" w14:textId="2B9CEAA7" w:rsidR="00FA6485" w:rsidRPr="009B18A3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9B18A3">
              <w:rPr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sz w:val="16"/>
                <w:szCs w:val="16"/>
                <w:lang w:val="es"/>
              </w:rPr>
            </w:r>
            <w:r w:rsidR="00967E93">
              <w:rPr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9B18A3">
              <w:rPr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sz w:val="16"/>
                <w:szCs w:val="16"/>
                <w:lang w:val="es"/>
              </w:rPr>
            </w:r>
            <w:r w:rsidRPr="009B18A3">
              <w:rPr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sz w:val="16"/>
                <w:szCs w:val="16"/>
                <w:lang w:val="es"/>
              </w:rPr>
              <w:tab/>
            </w:r>
            <w:r w:rsidRPr="009B18A3">
              <w:rPr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sz w:val="16"/>
                <w:szCs w:val="16"/>
                <w:lang w:val="es"/>
              </w:rPr>
            </w:r>
            <w:r w:rsidR="00967E93">
              <w:rPr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9B18A3">
              <w:rPr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sz w:val="16"/>
                <w:szCs w:val="16"/>
                <w:lang w:val="es"/>
              </w:rPr>
            </w:r>
            <w:r w:rsidRPr="009B18A3">
              <w:rPr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9B18A3" w14:paraId="1A503AD1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3BF3FD7B" w14:textId="1B371890" w:rsidR="00C53470" w:rsidRPr="009B18A3" w:rsidRDefault="004F62CB" w:rsidP="00C53470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B18A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Sección 4: Verificación</w:t>
            </w:r>
          </w:p>
        </w:tc>
      </w:tr>
      <w:tr w:rsidR="007D515E" w:rsidRPr="00277437" w14:paraId="2A92E951" w14:textId="77777777" w:rsidTr="006A6622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C76A2" w14:textId="1426A493" w:rsidR="007D515E" w:rsidRPr="009B18A3" w:rsidRDefault="007D515E" w:rsidP="007D515E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¿Quién verificará si el procedimiento se está siguiendo correctamente? El procedimiento debe verificarse diariamente. Seleccionar todas las opciones que correspondan.</w:t>
            </w:r>
          </w:p>
          <w:p w14:paraId="26EE99E7" w14:textId="1F602DD3" w:rsidR="007D515E" w:rsidRPr="009B18A3" w:rsidRDefault="007D515E" w:rsidP="007D515E">
            <w:pPr>
              <w:spacing w:before="40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PIC (por sus siglas en inglés, persona a cargo)/Gerente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Cocinero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Mozo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Otros: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277437" w14:paraId="1A28497E" w14:textId="77777777" w:rsidTr="00A569C6">
        <w:tblPrEx>
          <w:tblLook w:val="04A0" w:firstRow="1" w:lastRow="0" w:firstColumn="1" w:lastColumn="0" w:noHBand="0" w:noVBand="1"/>
        </w:tblPrEx>
        <w:trPr>
          <w:trHeight w:val="781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A6108" w14:textId="4D07FA44" w:rsidR="00C53470" w:rsidRPr="009B18A3" w:rsidRDefault="00A824CA" w:rsidP="006A6653">
            <w:pPr>
              <w:spacing w:before="8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Control de la temperatura</w:t>
            </w:r>
          </w:p>
          <w:p w14:paraId="5E42FF3A" w14:textId="56C620A9" w:rsidR="00124A84" w:rsidRPr="009B18A3" w:rsidRDefault="00A075EC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Asegurarse de que los alimentos estén refrigerados a 41 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sym w:font="Symbol" w:char="F0B0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>F (5 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sym w:font="Symbol" w:char="F0B0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>C) o menos.</w:t>
            </w:r>
          </w:p>
          <w:p w14:paraId="6F421F21" w14:textId="52F446AB" w:rsidR="00C53470" w:rsidRPr="009B18A3" w:rsidRDefault="00A824CA" w:rsidP="006A6653">
            <w:pPr>
              <w:spacing w:before="80"/>
              <w:rPr>
                <w:rFonts w:ascii="Arial" w:hAnsi="Arial"/>
                <w:b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Se requieren las marcas de fecha adecuadas en los alimentos con TCS</w:t>
            </w:r>
          </w:p>
          <w:p w14:paraId="1A213719" w14:textId="4B5FC99A" w:rsidR="008A4E64" w:rsidRPr="009B18A3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Los alimentos con TCS que se almacenan por más de 24 horas se marcan.</w:t>
            </w:r>
          </w:p>
          <w:p w14:paraId="2F70E718" w14:textId="25ADF6F7" w:rsidR="00C53470" w:rsidRPr="009B18A3" w:rsidRDefault="00E460B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Los alimentos congelados incluyen la fecha de elaboración inicial y las fechas de congelamiento/descongelamiento en la etiqueta.</w:t>
            </w:r>
          </w:p>
          <w:p w14:paraId="7EBE2046" w14:textId="43B510E1" w:rsidR="00547377" w:rsidRPr="009B18A3" w:rsidRDefault="0054737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Los alimentos mezclados tienen la marca de la fecha del primer ingrediente elaborado.</w:t>
            </w:r>
          </w:p>
          <w:p w14:paraId="189EAB8F" w14:textId="34C0E89A" w:rsidR="00B8203C" w:rsidRPr="009B18A3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Los alimentos que no tengan marca o cuya fecha se haya pasado se desechan.</w:t>
            </w:r>
          </w:p>
        </w:tc>
      </w:tr>
      <w:tr w:rsidR="00C53470" w:rsidRPr="00277437" w14:paraId="5D550F3F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2F9AB66C" w14:textId="7E2123FD" w:rsidR="00C53470" w:rsidRPr="009B18A3" w:rsidRDefault="004F62CB" w:rsidP="00C53470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5: Capacitación de los empleados</w:t>
            </w:r>
          </w:p>
        </w:tc>
      </w:tr>
      <w:tr w:rsidR="00C53470" w:rsidRPr="009B18A3" w14:paraId="0CCFC0F5" w14:textId="77777777" w:rsidTr="00A569C6">
        <w:tblPrEx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vAlign w:val="center"/>
          </w:tcPr>
          <w:p w14:paraId="623455E3" w14:textId="0382F726" w:rsidR="00C53470" w:rsidRPr="009B18A3" w:rsidRDefault="00C53470" w:rsidP="00C53470">
            <w:pPr>
              <w:rPr>
                <w:rFonts w:ascii="Arial" w:hAnsi="Arial"/>
                <w:bCs/>
                <w:sz w:val="16"/>
                <w:szCs w:val="16"/>
              </w:rPr>
            </w:pP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Capacitación de los empleados: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Los empleados deben recibir la capacitación adecuada. Seleccionar todas las opciones que correspondan.</w:t>
            </w:r>
          </w:p>
        </w:tc>
      </w:tr>
      <w:tr w:rsidR="004453A8" w:rsidRPr="00277437" w14:paraId="5F67ADED" w14:textId="77777777" w:rsidTr="00F0021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vAlign w:val="center"/>
          </w:tcPr>
          <w:p w14:paraId="4244B62C" w14:textId="556A4FF0" w:rsidR="004453A8" w:rsidRPr="009B18A3" w:rsidRDefault="004453A8" w:rsidP="00C5347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nil"/>
            </w:tcBorders>
            <w:vAlign w:val="center"/>
          </w:tcPr>
          <w:p w14:paraId="61898571" w14:textId="6C8214E1" w:rsidR="004453A8" w:rsidRPr="009B18A3" w:rsidRDefault="004453A8" w:rsidP="00684C5F">
            <w:pPr>
              <w:spacing w:before="20" w:after="20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¿Cómo se capacita a los empleados?</w:t>
            </w:r>
          </w:p>
          <w:p w14:paraId="610D89AD" w14:textId="074DFC9C" w:rsidR="004453A8" w:rsidRPr="009B18A3" w:rsidRDefault="004453A8" w:rsidP="004453A8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Leen y firman el documento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Sistema de marcado y requisitos para desechar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O</w:t>
            </w:r>
            <w:r w:rsidR="00277437">
              <w:rPr>
                <w:rFonts w:ascii="Arial" w:hAnsi="Arial"/>
                <w:sz w:val="16"/>
                <w:szCs w:val="16"/>
                <w:lang w:val="es"/>
              </w:rPr>
              <w:t>t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ro: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4453A8" w:rsidRPr="00277437" w14:paraId="2D927AC9" w14:textId="77777777" w:rsidTr="00A569C6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tcBorders>
              <w:bottom w:val="single" w:sz="8" w:space="0" w:color="auto"/>
            </w:tcBorders>
            <w:vAlign w:val="center"/>
          </w:tcPr>
          <w:p w14:paraId="0276C34E" w14:textId="15441328" w:rsidR="004453A8" w:rsidRPr="009B18A3" w:rsidRDefault="004453A8" w:rsidP="00C5347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single" w:sz="8" w:space="0" w:color="auto"/>
            </w:tcBorders>
            <w:vAlign w:val="center"/>
          </w:tcPr>
          <w:p w14:paraId="1BA6DA49" w14:textId="0166F692" w:rsidR="004453A8" w:rsidRPr="009B18A3" w:rsidRDefault="004453A8" w:rsidP="00684C5F">
            <w:pPr>
              <w:spacing w:before="20" w:after="20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¿Con qué frecuencia se capacita a los empleados?</w:t>
            </w:r>
          </w:p>
          <w:p w14:paraId="2C2F4C65" w14:textId="7E15CC32" w:rsidR="004453A8" w:rsidRPr="009B18A3" w:rsidRDefault="004453A8" w:rsidP="004453A8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Al momento de la contratación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Anualmente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Cuando se observan errores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</w:r>
            <w:r w:rsidR="00967E9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277437" w14:paraId="4B46E102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2F0645C" w14:textId="113CA3A2" w:rsidR="00C53470" w:rsidRPr="009B18A3" w:rsidRDefault="004F62CB" w:rsidP="00C53470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6: Información adicional específica del establecimiento</w:t>
            </w:r>
          </w:p>
        </w:tc>
      </w:tr>
      <w:tr w:rsidR="00C53470" w:rsidRPr="009B18A3" w14:paraId="2F654DF4" w14:textId="77777777" w:rsidTr="00ED33AF">
        <w:trPr>
          <w:trHeight w:val="93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2DD6B" w14:textId="51B8C663" w:rsidR="00C53470" w:rsidRPr="009B18A3" w:rsidRDefault="00C53470" w:rsidP="00C53470">
            <w:pPr>
              <w:spacing w:before="60"/>
              <w:rPr>
                <w:rFonts w:ascii="Arial" w:hAnsi="Arial" w:cs="Arial"/>
                <w:i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9B18A3" w14:paraId="5DDF8CA7" w14:textId="77777777" w:rsidTr="00C77A3F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5DDF8CA6" w14:textId="5DCB747D" w:rsidR="00C53470" w:rsidRPr="009B18A3" w:rsidRDefault="004F62CB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7: Firma</w:t>
            </w:r>
          </w:p>
        </w:tc>
      </w:tr>
      <w:tr w:rsidR="00C53470" w:rsidRPr="009B18A3" w14:paraId="5DDF8CA9" w14:textId="77777777" w:rsidTr="00622A45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F8CA8" w14:textId="49FCABA3" w:rsidR="00C53470" w:rsidRPr="009B18A3" w:rsidRDefault="00C53470" w:rsidP="00C53470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Plan elaborado por: 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____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9B18A3" w14:paraId="5DDF8CAD" w14:textId="77777777" w:rsidTr="00C5211D">
        <w:trPr>
          <w:trHeight w:val="360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F8CAC" w14:textId="3BC2363D" w:rsidR="00C53470" w:rsidRPr="009B18A3" w:rsidRDefault="00C53470" w:rsidP="00C5347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277437" w14:paraId="5DDF8CB0" w14:textId="77777777" w:rsidTr="00684C5F">
        <w:trPr>
          <w:trHeight w:val="144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5DDF8CAE" w14:textId="5929A0E3" w:rsidR="00C53470" w:rsidRPr="009B18A3" w:rsidRDefault="00C53470" w:rsidP="00C53470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Firma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ab/>
              <w:t>Fecha</w:t>
            </w:r>
          </w:p>
        </w:tc>
        <w:tc>
          <w:tcPr>
            <w:tcW w:w="5773" w:type="dxa"/>
            <w:gridSpan w:val="3"/>
            <w:shd w:val="clear" w:color="auto" w:fill="auto"/>
          </w:tcPr>
          <w:p w14:paraId="5DDF8CAF" w14:textId="48799848" w:rsidR="00C53470" w:rsidRPr="009B18A3" w:rsidRDefault="00C53470" w:rsidP="00C53470">
            <w:pPr>
              <w:tabs>
                <w:tab w:val="left" w:pos="3934"/>
              </w:tabs>
              <w:ind w:left="72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Nombre en letra de imprenta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ab/>
              <w:t>Teléfono</w:t>
            </w:r>
          </w:p>
        </w:tc>
      </w:tr>
    </w:tbl>
    <w:p w14:paraId="1F0CE07E" w14:textId="4E19046A" w:rsidR="00FB3B78" w:rsidRPr="009B18A3" w:rsidRDefault="009B18A3" w:rsidP="00FB3B78">
      <w:pPr>
        <w:rPr>
          <w:rFonts w:asciiTheme="minorHAnsi" w:hAnsiTheme="minorHAnsi" w:cstheme="minorHAnsi"/>
          <w:sz w:val="2"/>
          <w:szCs w:val="2"/>
          <w:lang w:val="es-AR"/>
        </w:rPr>
      </w:pPr>
      <w:r w:rsidRPr="009B18A3">
        <w:rPr>
          <w:noProof/>
          <w:sz w:val="14"/>
          <w:szCs w:val="14"/>
          <w:lang w:val="es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28FE7743" wp14:editId="6D2567EF">
                <wp:simplePos x="0" y="0"/>
                <wp:positionH relativeFrom="rightMargin">
                  <wp:posOffset>-6715125</wp:posOffset>
                </wp:positionH>
                <wp:positionV relativeFrom="paragraph">
                  <wp:posOffset>288925</wp:posOffset>
                </wp:positionV>
                <wp:extent cx="183832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4555B" w14:textId="77777777" w:rsidR="009B18A3" w:rsidRDefault="009B18A3" w:rsidP="00F60111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"/>
                              </w:rPr>
                            </w:pPr>
                          </w:p>
                          <w:p w14:paraId="3D541F13" w14:textId="4F1135A8" w:rsidR="00F60111" w:rsidRPr="00AA0B3F" w:rsidRDefault="00F60111" w:rsidP="00F60111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"/>
                              </w:rPr>
                              <w:t>DOH 333-286 March 2022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77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28.75pt;margin-top:22.75pt;width:144.75pt;height:29.25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" filled="f" stroked="f" strokeweight=".5pt">
                <v:textbox>
                  <w:txbxContent>
                    <w:p w14:paraId="6244555B" w14:textId="77777777" w:rsidR="009B18A3" w:rsidRDefault="009B18A3" w:rsidP="00F60111">
                      <w:pPr>
                        <w:rPr>
                          <w:rFonts w:ascii="Arial Narrow" w:hAnsi="Arial Narrow"/>
                          <w:sz w:val="18"/>
                          <w:szCs w:val="18"/>
                          <w:lang w:val="es"/>
                        </w:rPr>
                      </w:pPr>
                    </w:p>
                    <w:p w14:paraId="3D541F13" w14:textId="4F1135A8" w:rsidR="00F60111" w:rsidRPr="00AA0B3F" w:rsidRDefault="00F60111" w:rsidP="00F60111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s"/>
                        </w:rPr>
                        <w:t>DOH 333-286 March 2022 Spanish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EDE6A" w14:textId="216FBD5C" w:rsidR="0022713D" w:rsidRPr="009B18A3" w:rsidRDefault="0022713D" w:rsidP="00FB3B78">
      <w:pPr>
        <w:rPr>
          <w:rFonts w:asciiTheme="minorHAnsi" w:hAnsiTheme="minorHAnsi" w:cstheme="minorHAnsi"/>
          <w:sz w:val="2"/>
          <w:szCs w:val="2"/>
          <w:lang w:val="es-AR"/>
        </w:rPr>
        <w:sectPr w:rsidR="0022713D" w:rsidRPr="009B18A3" w:rsidSect="00C5211D">
          <w:footerReference w:type="default" r:id="rId17"/>
          <w:footerReference w:type="first" r:id="rId18"/>
          <w:pgSz w:w="12240" w:h="15840"/>
          <w:pgMar w:top="1008" w:right="1440" w:bottom="576" w:left="1440" w:header="576" w:footer="432" w:gutter="0"/>
          <w:cols w:space="720"/>
          <w:titlePg/>
          <w:docGrid w:linePitch="272"/>
        </w:sectPr>
      </w:pPr>
    </w:p>
    <w:p w14:paraId="2FB9BB0C" w14:textId="5A42C1FE" w:rsidR="00FF42C5" w:rsidRPr="009B18A3" w:rsidRDefault="00FF42C5" w:rsidP="00FB3B78">
      <w:pPr>
        <w:rPr>
          <w:rFonts w:asciiTheme="minorHAnsi" w:hAnsiTheme="minorHAnsi" w:cstheme="minorHAnsi"/>
          <w:sz w:val="2"/>
          <w:szCs w:val="2"/>
          <w:lang w:val="es-AR"/>
        </w:rPr>
      </w:pPr>
    </w:p>
    <w:p w14:paraId="39422091" w14:textId="29711F1C" w:rsidR="000F110A" w:rsidRPr="009B18A3" w:rsidRDefault="000F110A" w:rsidP="00FB3B78">
      <w:pPr>
        <w:rPr>
          <w:rFonts w:asciiTheme="minorHAnsi" w:hAnsiTheme="minorHAnsi" w:cstheme="minorHAnsi"/>
          <w:sz w:val="2"/>
          <w:szCs w:val="2"/>
          <w:lang w:val="es-AR"/>
        </w:rPr>
      </w:pPr>
      <w:r w:rsidRPr="009B18A3">
        <w:rPr>
          <w:rFonts w:asciiTheme="minorHAnsi" w:hAnsiTheme="minorHAnsi"/>
          <w:noProof/>
          <w:sz w:val="2"/>
          <w:szCs w:val="2"/>
          <w:lang w:val="es"/>
        </w:rPr>
        <w:drawing>
          <wp:anchor distT="0" distB="0" distL="114300" distR="114300" simplePos="0" relativeHeight="251658245" behindDoc="0" locked="0" layoutInCell="1" allowOverlap="1" wp14:anchorId="5145E59A" wp14:editId="7E1F29A9">
            <wp:simplePos x="0" y="0"/>
            <wp:positionH relativeFrom="column">
              <wp:posOffset>-701040</wp:posOffset>
            </wp:positionH>
            <wp:positionV relativeFrom="paragraph">
              <wp:posOffset>-603885</wp:posOffset>
            </wp:positionV>
            <wp:extent cx="640080" cy="640080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8A3">
        <w:rPr>
          <w:noProof/>
          <w:sz w:val="16"/>
          <w:szCs w:val="16"/>
          <w:lang w:val="es"/>
        </w:rPr>
        <w:drawing>
          <wp:anchor distT="0" distB="0" distL="114300" distR="114300" simplePos="0" relativeHeight="251658247" behindDoc="0" locked="0" layoutInCell="1" allowOverlap="1" wp14:anchorId="7DBCB9BE" wp14:editId="7ABA7F60">
            <wp:simplePos x="0" y="0"/>
            <wp:positionH relativeFrom="margin">
              <wp:posOffset>5826125</wp:posOffset>
            </wp:positionH>
            <wp:positionV relativeFrom="paragraph">
              <wp:posOffset>-432435</wp:posOffset>
            </wp:positionV>
            <wp:extent cx="826135" cy="3657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8A3">
        <w:rPr>
          <w:noProof/>
          <w:sz w:val="2"/>
          <w:szCs w:val="2"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7A428" wp14:editId="5127C78C">
                <wp:simplePos x="0" y="0"/>
                <wp:positionH relativeFrom="column">
                  <wp:posOffset>-839470</wp:posOffset>
                </wp:positionH>
                <wp:positionV relativeFrom="paragraph">
                  <wp:posOffset>-559435</wp:posOffset>
                </wp:positionV>
                <wp:extent cx="914400" cy="548640"/>
                <wp:effectExtent l="0" t="0" r="0" b="3810"/>
                <wp:wrapNone/>
                <wp:docPr id="2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65992" id="Rectangle: Rounded Corners 2" o:spid="_x0000_s1026" alt="&quot;&quot;" style="position:absolute;margin-left:-66.1pt;margin-top:-44.05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" fillcolor="#ebb220" stroked="f" strokeweight="1pt">
                <v:stroke joinstyle="miter"/>
              </v:roundrect>
            </w:pict>
          </mc:Fallback>
        </mc:AlternateContent>
      </w:r>
      <w:r w:rsidRPr="009B18A3">
        <w:rPr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6B9869" wp14:editId="6EABD3E3">
                <wp:simplePos x="0" y="0"/>
                <wp:positionH relativeFrom="margin">
                  <wp:posOffset>-914400</wp:posOffset>
                </wp:positionH>
                <wp:positionV relativeFrom="paragraph">
                  <wp:posOffset>-422910</wp:posOffset>
                </wp:positionV>
                <wp:extent cx="7772400" cy="353060"/>
                <wp:effectExtent l="0" t="0" r="0" b="889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60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20EBA" w14:textId="1E45EAD9" w:rsidR="00370D78" w:rsidRPr="009B18A3" w:rsidRDefault="00370D78" w:rsidP="00D570AD">
                            <w:pPr>
                              <w:pStyle w:val="Title"/>
                              <w:rPr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lang w:val="es"/>
                              </w:rPr>
                              <w:t>Herramientas para el personal: Marcado de fecha para el queso y alimentos exentos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B9869" id="Rectangle 4" o:spid="_x0000_s1028" alt="&quot;&quot;" style="position:absolute;margin-left:-1in;margin-top:-33.3pt;width:612pt;height:27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" fillcolor="#085965" stroked="f" strokeweight="1pt">
                <v:textbox>
                  <w:txbxContent>
                    <w:p w14:paraId="58620EBA" w14:textId="1E45EAD9" w:rsidR="00370D78" w:rsidRPr="009B18A3" w:rsidRDefault="00370D78" w:rsidP="00D570AD">
                      <w:pPr>
                        <w:pStyle w:val="Title"/>
                        <w:rPr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lang w:val="es"/>
                        </w:rPr>
                        <w:t>Herramientas para el personal: Marcado de fecha para el queso y alimentos exentos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6EFD6F" w14:textId="4AFD88FB" w:rsidR="000F110A" w:rsidRPr="009B18A3" w:rsidRDefault="000F110A" w:rsidP="00FB3B78">
      <w:pPr>
        <w:rPr>
          <w:rFonts w:asciiTheme="minorHAnsi" w:hAnsiTheme="minorHAnsi" w:cstheme="minorHAnsi"/>
          <w:sz w:val="2"/>
          <w:szCs w:val="2"/>
          <w:lang w:val="es-AR"/>
        </w:rPr>
      </w:pPr>
    </w:p>
    <w:p w14:paraId="7B7CD01C" w14:textId="77777777" w:rsidR="000F110A" w:rsidRPr="009B18A3" w:rsidRDefault="000F110A" w:rsidP="00FB3B78">
      <w:pPr>
        <w:rPr>
          <w:rFonts w:asciiTheme="minorHAnsi" w:hAnsiTheme="minorHAnsi" w:cstheme="minorHAnsi"/>
          <w:sz w:val="2"/>
          <w:szCs w:val="2"/>
          <w:lang w:val="es-AR"/>
        </w:rPr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</w:tblGrid>
      <w:tr w:rsidR="00535844" w:rsidRPr="00277437" w14:paraId="39AA7196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277E7710" w14:textId="3DAB3ECC" w:rsidR="00535844" w:rsidRPr="009B18A3" w:rsidRDefault="004F62CB" w:rsidP="00055F43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>Quesos blandos y blandos y curados deben estar marcados con la fecha</w:t>
            </w:r>
          </w:p>
        </w:tc>
      </w:tr>
      <w:tr w:rsidR="00055F43" w:rsidRPr="00277437" w14:paraId="7CD925E7" w14:textId="77777777" w:rsidTr="002F645D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6EDD389" w14:textId="5C8FDC12" w:rsidR="00055F43" w:rsidRPr="009B18A3" w:rsidRDefault="00055F43" w:rsidP="00055F4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Los quesos cortados en el establecimiento o cuyo paquete esté abierto deben estar marcados con la fecha y consumirse en un plazo de 7 días.</w:t>
            </w:r>
          </w:p>
        </w:tc>
      </w:tr>
      <w:tr w:rsidR="00055F43" w:rsidRPr="00277437" w14:paraId="1F5F2DFF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B04B9F8" w14:textId="53E4C796" w:rsidR="00055F43" w:rsidRPr="009B18A3" w:rsidRDefault="00055F43" w:rsidP="00055F43">
            <w:pPr>
              <w:widowControl w:val="0"/>
              <w:spacing w:before="80"/>
              <w:ind w:left="58"/>
              <w:rPr>
                <w:rFonts w:ascii="Arial" w:hAnsi="Arial" w:cs="Arial"/>
                <w:i/>
                <w:iCs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i/>
                <w:iCs/>
                <w:sz w:val="16"/>
                <w:szCs w:val="16"/>
                <w:lang w:val="es"/>
              </w:rPr>
              <w:t xml:space="preserve">Los quesos comunes están resaltados con </w:t>
            </w:r>
            <w:r w:rsidRPr="009B18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negrita</w:t>
            </w:r>
            <w:r w:rsidRPr="009B18A3">
              <w:rPr>
                <w:rFonts w:ascii="Arial" w:hAnsi="Arial" w:cs="Arial"/>
                <w:i/>
                <w:iCs/>
                <w:sz w:val="16"/>
                <w:szCs w:val="16"/>
                <w:lang w:val="es"/>
              </w:rPr>
              <w:t>.</w:t>
            </w:r>
          </w:p>
        </w:tc>
      </w:tr>
      <w:tr w:rsidR="00535844" w:rsidRPr="009B18A3" w14:paraId="2146546A" w14:textId="77777777" w:rsidTr="008702CA">
        <w:trPr>
          <w:trHeight w:val="2160"/>
          <w:jc w:val="center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49F0C45" w14:textId="597CD432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</w:rPr>
              <w:t>Alentejo</w:t>
            </w:r>
          </w:p>
          <w:p w14:paraId="64A67719" w14:textId="7162CD4D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</w:rPr>
              <w:t>Alpino</w:t>
            </w:r>
          </w:p>
          <w:p w14:paraId="6133F796" w14:textId="3D64DE29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</w:rPr>
              <w:t>Anari</w:t>
            </w:r>
          </w:p>
          <w:p w14:paraId="21AE18D9" w14:textId="14E93831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</w:rPr>
              <w:t>Bakers</w:t>
            </w:r>
          </w:p>
          <w:p w14:paraId="2EFC1121" w14:textId="1F5F6A7C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</w:rPr>
              <w:t>Banbury</w:t>
            </w:r>
          </w:p>
          <w:p w14:paraId="1729DFBB" w14:textId="41576805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</w:rPr>
              <w:t>Barberey</w:t>
            </w:r>
          </w:p>
          <w:p w14:paraId="3C78BA03" w14:textId="10948693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Bel Paese</w:t>
            </w:r>
          </w:p>
          <w:p w14:paraId="7E84DDF4" w14:textId="2B17D7DB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Bella Milano</w:t>
            </w:r>
          </w:p>
          <w:p w14:paraId="4A43C3D0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Bondon</w:t>
            </w:r>
          </w:p>
          <w:p w14:paraId="4623C8BC" w14:textId="3EDE715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Brie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DD9F956" w14:textId="286E4E6A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</w:rPr>
              <w:t>Cambridge</w:t>
            </w:r>
          </w:p>
          <w:p w14:paraId="1D5B8B19" w14:textId="134B7728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</w:rPr>
              <w:t>Camembert</w:t>
            </w:r>
          </w:p>
          <w:p w14:paraId="5BF409C2" w14:textId="372D1FF3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</w:rPr>
              <w:t>Cottage</w:t>
            </w:r>
          </w:p>
          <w:p w14:paraId="3C2742D9" w14:textId="52CC5C73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</w:rPr>
              <w:t>Coulommiers</w:t>
            </w:r>
          </w:p>
          <w:p w14:paraId="493C63D6" w14:textId="6817375F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</w:rPr>
              <w:t>En crema</w:t>
            </w:r>
          </w:p>
          <w:p w14:paraId="2CCEDCE3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Crescenza</w:t>
            </w:r>
          </w:p>
          <w:p w14:paraId="16FCC9A2" w14:textId="3943BE70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Damen</w:t>
            </w:r>
          </w:p>
          <w:p w14:paraId="7AD0052B" w14:textId="4E3E9CEC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Farmers</w:t>
            </w:r>
          </w:p>
          <w:p w14:paraId="1963411A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Ferme</w:t>
            </w:r>
          </w:p>
          <w:p w14:paraId="16F4EDE8" w14:textId="3F9D795B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Feta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B365252" w14:textId="5ED62941" w:rsidR="00127A70" w:rsidRPr="00277437" w:rsidRDefault="00127A70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Formagelle</w:t>
            </w:r>
          </w:p>
          <w:p w14:paraId="3DAD6879" w14:textId="77777777" w:rsidR="00535844" w:rsidRPr="00277437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Gournay</w:t>
            </w:r>
          </w:p>
          <w:p w14:paraId="408DC37F" w14:textId="77777777" w:rsidR="00535844" w:rsidRPr="00277437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Livarot</w:t>
            </w:r>
          </w:p>
          <w:p w14:paraId="1991BB4D" w14:textId="77777777" w:rsidR="00535844" w:rsidRPr="00277437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Maitre</w:t>
            </w:r>
          </w:p>
          <w:p w14:paraId="06CB3C7D" w14:textId="77777777" w:rsidR="00535844" w:rsidRPr="00277437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Mignot</w:t>
            </w:r>
          </w:p>
          <w:p w14:paraId="3DDC2DC6" w14:textId="77777777" w:rsidR="00535844" w:rsidRPr="00277437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Mont d’Or</w:t>
            </w:r>
          </w:p>
          <w:p w14:paraId="42D4DEC5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Mozzarella</w:t>
            </w:r>
          </w:p>
          <w:p w14:paraId="7B72FD3C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Neufchatel</w:t>
            </w:r>
          </w:p>
          <w:p w14:paraId="660540C3" w14:textId="4AE1C044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Queso blanco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E4E5FD" w14:textId="25AE90D5" w:rsidR="00127A70" w:rsidRPr="009B18A3" w:rsidRDefault="00127A70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Queso de Hoja </w:t>
            </w:r>
          </w:p>
          <w:p w14:paraId="08E25067" w14:textId="6E010334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del País</w:t>
            </w:r>
          </w:p>
          <w:p w14:paraId="6D334746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de Puna</w:t>
            </w:r>
          </w:p>
          <w:p w14:paraId="634229AF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Queso fresco</w:t>
            </w:r>
          </w:p>
          <w:p w14:paraId="7C461615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Provatura</w:t>
            </w:r>
          </w:p>
          <w:p w14:paraId="27CA18F8" w14:textId="043A21B9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Ricota</w:t>
            </w:r>
          </w:p>
          <w:p w14:paraId="0F2CA6F5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Scamorza</w:t>
            </w:r>
          </w:p>
          <w:p w14:paraId="3F0DB5B5" w14:textId="34AEC2BA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Villiers</w:t>
            </w:r>
          </w:p>
          <w:p w14:paraId="5AD4657D" w14:textId="3A7A1FE2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Void</w:t>
            </w:r>
          </w:p>
        </w:tc>
      </w:tr>
      <w:tr w:rsidR="00535844" w:rsidRPr="00277437" w14:paraId="04CCA8A9" w14:textId="77777777" w:rsidTr="00F10302">
        <w:trPr>
          <w:trHeight w:val="43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094DB2AF" w14:textId="5FBD5D5B" w:rsidR="00535844" w:rsidRPr="009B18A3" w:rsidRDefault="004F62CB" w:rsidP="00997ED0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>Alimentos exentos al marcado de fecha</w:t>
            </w:r>
          </w:p>
        </w:tc>
      </w:tr>
      <w:tr w:rsidR="003D7954" w:rsidRPr="00277437" w14:paraId="0DC1BA3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DFC93DF" w14:textId="6119893D" w:rsidR="003D7954" w:rsidRPr="009B18A3" w:rsidRDefault="003D7954" w:rsidP="00D66262">
            <w:pPr>
              <w:widowControl w:val="0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Los siguientes alimentos no requieren una marca con fecha.</w:t>
            </w:r>
          </w:p>
        </w:tc>
      </w:tr>
      <w:tr w:rsidR="0063532D" w:rsidRPr="00974B2D" w14:paraId="397806AE" w14:textId="77777777" w:rsidTr="00A23E98">
        <w:trPr>
          <w:trHeight w:val="1728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03821" w14:textId="219082E1" w:rsidR="000A2B15" w:rsidRPr="009B18A3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Alimentos que no requieren TCS</w:t>
            </w:r>
          </w:p>
          <w:p w14:paraId="3B524ECE" w14:textId="144FF70C" w:rsidR="000A2B15" w:rsidRPr="009B18A3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Alimentos con TCS que se mantuvieron refrigerados por menos de 24 horas</w:t>
            </w:r>
          </w:p>
          <w:p w14:paraId="5AC53417" w14:textId="1C8A8FEC" w:rsidR="000A2B15" w:rsidRPr="009B18A3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Alimentos con TCS que no están listos para comer</w:t>
            </w:r>
          </w:p>
          <w:p w14:paraId="035D7D9E" w14:textId="034EF85B" w:rsidR="000A2B15" w:rsidRPr="009B18A3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Alimentos con TCS que están dentro del paquete comercial sellado</w:t>
            </w:r>
          </w:p>
          <w:p w14:paraId="3FDEE1A6" w14:textId="6DE4F37A" w:rsidR="0063532D" w:rsidRPr="009B18A3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Mariscos (ostras con concha, almejas, mejillones)</w:t>
            </w:r>
          </w:p>
          <w:p w14:paraId="7722F7F0" w14:textId="59589881" w:rsidR="0063532D" w:rsidRPr="009B18A3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Ensaladas preparadas en establecimientos de comida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C9E8" w14:textId="46672893" w:rsidR="000A2B15" w:rsidRPr="009B18A3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Quesos duros (consultar los ejemplos a continuación)</w:t>
            </w:r>
          </w:p>
          <w:p w14:paraId="488F22B5" w14:textId="57859472" w:rsidR="000A2B15" w:rsidRPr="009B18A3" w:rsidRDefault="000A2B15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Quesos semiblandos, con baja humedad (consultar los ejemplos a continuación)</w:t>
            </w:r>
          </w:p>
          <w:p w14:paraId="737815AE" w14:textId="0DDDA063" w:rsidR="0063532D" w:rsidRPr="009B18A3" w:rsidRDefault="0063532D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Lácteos fermentados (yogur, nata agria, suero de la leche)</w:t>
            </w:r>
          </w:p>
          <w:p w14:paraId="40514336" w14:textId="04C7AE52" w:rsidR="000A2B15" w:rsidRPr="009B18A3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Carnes estables, fermentadas y curadas en sal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br/>
              <w:t>(consultar los ejemplos a continuación)</w:t>
            </w:r>
          </w:p>
          <w:p w14:paraId="75C24904" w14:textId="2A67026A" w:rsidR="0063532D" w:rsidRPr="009B18A3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Conservas de pescado (arenque en escabeche y bacalao seco/salado)</w:t>
            </w:r>
          </w:p>
        </w:tc>
      </w:tr>
      <w:tr w:rsidR="00E77383" w:rsidRPr="00277437" w14:paraId="12969F5C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B03F9E4" w14:textId="0F813824" w:rsidR="00E77383" w:rsidRPr="009B18A3" w:rsidRDefault="00E77383" w:rsidP="00D66262">
            <w:pPr>
              <w:widowControl w:val="0"/>
              <w:rPr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Ejemplos de quesos duros que no requieren una marca con fecha.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Quesos que contienen un 39 % de humedad, o menos.</w:t>
            </w:r>
          </w:p>
        </w:tc>
      </w:tr>
      <w:tr w:rsidR="00E77383" w:rsidRPr="00277437" w14:paraId="51C91480" w14:textId="77777777" w:rsidTr="00A23E98">
        <w:trPr>
          <w:trHeight w:val="2592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6AAB61D" w14:textId="77777777" w:rsidR="00E77383" w:rsidRPr="009B18A3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Asadero</w:t>
            </w:r>
          </w:p>
          <w:p w14:paraId="1E193E52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Abertam</w:t>
            </w:r>
          </w:p>
          <w:p w14:paraId="497883B7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Appenzeller</w:t>
            </w:r>
          </w:p>
          <w:p w14:paraId="2F61D89A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Asiago medio o viejo</w:t>
            </w:r>
          </w:p>
          <w:p w14:paraId="57BF4C9B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Bra</w:t>
            </w:r>
          </w:p>
          <w:p w14:paraId="60EACD25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Cheddar</w:t>
            </w:r>
          </w:p>
          <w:p w14:paraId="2ACCE16E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Christalinna</w:t>
            </w:r>
          </w:p>
          <w:p w14:paraId="10F0FC66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Colby</w:t>
            </w:r>
          </w:p>
          <w:p w14:paraId="080F9AD1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Edam</w:t>
            </w:r>
          </w:p>
          <w:p w14:paraId="0B263BD1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Cotija añejo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6814FA" w14:textId="13BE6B47" w:rsidR="00E77383" w:rsidRPr="009B18A3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Cotija</w:t>
            </w:r>
          </w:p>
          <w:p w14:paraId="2DF997BC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Coon</w:t>
            </w:r>
          </w:p>
          <w:p w14:paraId="5B3EC3C3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Derby</w:t>
            </w:r>
          </w:p>
          <w:p w14:paraId="11E90016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Emmental</w:t>
            </w:r>
          </w:p>
          <w:p w14:paraId="32B50337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Lácteos ingleses</w:t>
            </w:r>
          </w:p>
          <w:p w14:paraId="654929CC" w14:textId="3772858A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Bleu de Gex</w:t>
            </w:r>
          </w:p>
          <w:p w14:paraId="42D568A0" w14:textId="4ECF293D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Gloucester</w:t>
            </w:r>
          </w:p>
          <w:p w14:paraId="101BA316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Geitost</w:t>
            </w:r>
          </w:p>
          <w:p w14:paraId="0F4C381F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Gruyere</w:t>
            </w:r>
          </w:p>
          <w:p w14:paraId="42248471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Herve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7702B1" w14:textId="10E3F46D" w:rsidR="00E77383" w:rsidRPr="009B18A3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Lapland</w:t>
            </w:r>
          </w:p>
          <w:p w14:paraId="7AAEF07A" w14:textId="02AE418A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Lorraine</w:t>
            </w:r>
          </w:p>
          <w:p w14:paraId="244C70A8" w14:textId="42ED413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Oaxaca</w:t>
            </w:r>
          </w:p>
          <w:p w14:paraId="238AAC15" w14:textId="48A118B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Parmesano</w:t>
            </w:r>
          </w:p>
          <w:p w14:paraId="19F86D4F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Pecorino</w:t>
            </w:r>
          </w:p>
          <w:p w14:paraId="6A8634B5" w14:textId="34400A18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Añejo</w:t>
            </w:r>
          </w:p>
          <w:p w14:paraId="39A0E8C2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Chihuahua</w:t>
            </w:r>
          </w:p>
          <w:p w14:paraId="6D0E2E9E" w14:textId="04F0E023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de Prensa</w:t>
            </w:r>
          </w:p>
          <w:p w14:paraId="541F62ED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Romanello</w:t>
            </w:r>
          </w:p>
          <w:p w14:paraId="3E22927D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Romano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747984" w14:textId="470C4E3F" w:rsidR="00E77383" w:rsidRPr="00277437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Reggiano</w:t>
            </w:r>
          </w:p>
          <w:p w14:paraId="0F667F91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Ziger</w:t>
            </w:r>
          </w:p>
          <w:p w14:paraId="6A38A382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Queso azul Sassenage</w:t>
            </w:r>
          </w:p>
          <w:p w14:paraId="19E5A2A9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Queso azul Stilton</w:t>
            </w:r>
          </w:p>
          <w:p w14:paraId="199DE2E5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Suizo</w:t>
            </w:r>
          </w:p>
          <w:p w14:paraId="59163931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Queso azul Sassenage</w:t>
            </w:r>
          </w:p>
          <w:p w14:paraId="449CEA03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Vize</w:t>
            </w:r>
          </w:p>
          <w:p w14:paraId="42B9178B" w14:textId="0A921DA5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Queso azul Wensleydale</w:t>
            </w:r>
          </w:p>
        </w:tc>
      </w:tr>
      <w:tr w:rsidR="00535844" w:rsidRPr="009B18A3" w14:paraId="23B2487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CB7011B" w14:textId="34655E99" w:rsidR="00535844" w:rsidRPr="009B18A3" w:rsidRDefault="00E77383" w:rsidP="00D66262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Ejemplos de quesos semiblandos que no requieren una marca con fecha.</w:t>
            </w:r>
            <w:r w:rsidRPr="009B18A3">
              <w:rPr>
                <w:sz w:val="22"/>
                <w:szCs w:val="22"/>
                <w:lang w:val="es"/>
              </w:rPr>
              <w:t xml:space="preserve">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>Quesos que contienen un 39 a 50 % de humedad.</w:t>
            </w:r>
          </w:p>
        </w:tc>
      </w:tr>
      <w:tr w:rsidR="0053706F" w:rsidRPr="009B18A3" w14:paraId="1855D887" w14:textId="77777777" w:rsidTr="00A23E98">
        <w:trPr>
          <w:trHeight w:val="2160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2C1CBC7" w14:textId="77777777" w:rsidR="0053706F" w:rsidRPr="009B18A3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Asiago blando</w:t>
            </w:r>
          </w:p>
          <w:p w14:paraId="1FB375D9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Battelmatt</w:t>
            </w:r>
          </w:p>
          <w:p w14:paraId="42BCD688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azul Bellelay</w:t>
            </w:r>
          </w:p>
          <w:p w14:paraId="617EEAEF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Azul</w:t>
            </w:r>
          </w:p>
          <w:p w14:paraId="5D07B042" w14:textId="77777777" w:rsidR="0053706F" w:rsidRPr="00277437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Ladrillo</w:t>
            </w:r>
          </w:p>
          <w:p w14:paraId="0B01C13A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Camosum</w:t>
            </w:r>
          </w:p>
          <w:p w14:paraId="5D5E7B1A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Chantelle</w:t>
            </w:r>
          </w:p>
          <w:p w14:paraId="0390C2F9" w14:textId="0AFDAA5B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Edam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790D33" w14:textId="441911B4" w:rsidR="0053706F" w:rsidRPr="009B18A3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Fontina</w:t>
            </w:r>
          </w:p>
          <w:p w14:paraId="38FC31E6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azul Gorgonzola</w:t>
            </w:r>
          </w:p>
          <w:p w14:paraId="3E130C43" w14:textId="6BF7F000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Gouda</w:t>
            </w:r>
          </w:p>
          <w:p w14:paraId="7BCA39A8" w14:textId="54C45AD1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Derby</w:t>
            </w:r>
          </w:p>
          <w:p w14:paraId="1812E1A3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Havarti</w:t>
            </w:r>
          </w:p>
          <w:p w14:paraId="2766EA94" w14:textId="00FA2519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Konigskase</w:t>
            </w:r>
          </w:p>
          <w:p w14:paraId="32420ABB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Limburger</w:t>
            </w:r>
          </w:p>
          <w:p w14:paraId="0E0CD651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Milano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48ABAEF" w14:textId="5BFE0519" w:rsidR="0053706F" w:rsidRPr="00277437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Manchego</w:t>
            </w:r>
          </w:p>
          <w:p w14:paraId="493236AB" w14:textId="352BAAA7" w:rsidR="0053706F" w:rsidRPr="00277437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Monterey</w:t>
            </w:r>
          </w:p>
          <w:p w14:paraId="266821C7" w14:textId="77777777" w:rsidR="0053706F" w:rsidRPr="00277437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Muenster</w:t>
            </w:r>
          </w:p>
          <w:p w14:paraId="03E4991A" w14:textId="77777777" w:rsidR="0053706F" w:rsidRPr="00277437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Oka</w:t>
            </w:r>
          </w:p>
          <w:p w14:paraId="73D22AB2" w14:textId="77777777" w:rsidR="0053706F" w:rsidRPr="00277437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Port Salut</w:t>
            </w:r>
          </w:p>
          <w:p w14:paraId="60BCEDF7" w14:textId="77777777" w:rsidR="0053706F" w:rsidRPr="00277437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Provolone</w:t>
            </w:r>
          </w:p>
          <w:p w14:paraId="4B020DF2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de Bola</w:t>
            </w:r>
          </w:p>
          <w:p w14:paraId="05300592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de la Tierra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27FD64" w14:textId="0B422FCA" w:rsidR="0053706F" w:rsidRPr="009B18A3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Robbiole</w:t>
            </w:r>
          </w:p>
          <w:p w14:paraId="6D30DBB6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azul roquefort</w:t>
            </w:r>
          </w:p>
          <w:p w14:paraId="0669D506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Samso</w:t>
            </w:r>
          </w:p>
          <w:p w14:paraId="251DFD0E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Tilsit</w:t>
            </w:r>
          </w:p>
          <w:p w14:paraId="61B282EE" w14:textId="4643E16B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Trapense</w:t>
            </w:r>
          </w:p>
        </w:tc>
      </w:tr>
      <w:tr w:rsidR="00E77383" w:rsidRPr="00277437" w14:paraId="4452C213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F5D960F" w14:textId="6DFF28AC" w:rsidR="00E77383" w:rsidRPr="009B18A3" w:rsidRDefault="000A2B15" w:rsidP="00A23E98">
            <w:pPr>
              <w:widowControl w:val="0"/>
              <w:ind w:left="5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Ejemplos de fiambres que no requieren una marca con fecha.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Los siguientes tipos de carnes son estables y fermentadas o curadas en sal.</w:t>
            </w:r>
          </w:p>
        </w:tc>
      </w:tr>
      <w:tr w:rsidR="00485269" w:rsidRPr="00277437" w14:paraId="13BDB79C" w14:textId="77777777" w:rsidTr="00A23E98">
        <w:trPr>
          <w:trHeight w:val="1296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B01B9F7" w14:textId="58C28A38" w:rsidR="00485269" w:rsidRPr="009B18A3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left="58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Pastirma</w:t>
            </w:r>
          </w:p>
          <w:p w14:paraId="6482D08B" w14:textId="28A87DD9" w:rsidR="00485269" w:rsidRPr="009B18A3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Breasaola</w:t>
            </w:r>
          </w:p>
          <w:p w14:paraId="3848C39C" w14:textId="62F0C8DE" w:rsidR="00485269" w:rsidRPr="009B18A3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Capicola/Capocollo</w:t>
            </w:r>
          </w:p>
          <w:p w14:paraId="053C9693" w14:textId="4A56E116" w:rsidR="00485269" w:rsidRPr="009B18A3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Pepperoni</w:t>
            </w:r>
          </w:p>
          <w:p w14:paraId="05950C26" w14:textId="0205ED2D" w:rsidR="00485269" w:rsidRPr="009B18A3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Salame seco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9DB43F" w14:textId="56C95A2B" w:rsidR="00485269" w:rsidRPr="009B18A3" w:rsidRDefault="00485269" w:rsidP="005D7957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Jamón crudo</w:t>
            </w:r>
          </w:p>
          <w:p w14:paraId="7DB89693" w14:textId="77777777" w:rsidR="00485269" w:rsidRPr="009B18A3" w:rsidRDefault="00485269" w:rsidP="00997ED0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Jamón de campo</w:t>
            </w:r>
          </w:p>
          <w:p w14:paraId="3DA8E749" w14:textId="0C6CEDB4" w:rsidR="00485269" w:rsidRPr="009B18A3" w:rsidRDefault="00485269" w:rsidP="00D61642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Jamón de Parma</w:t>
            </w:r>
          </w:p>
        </w:tc>
      </w:tr>
    </w:tbl>
    <w:p w14:paraId="0197615A" w14:textId="49C03242" w:rsidR="00535844" w:rsidRPr="009B18A3" w:rsidRDefault="00CE0AA8" w:rsidP="002F645D">
      <w:pPr>
        <w:spacing w:before="120"/>
        <w:ind w:left="-1080"/>
        <w:rPr>
          <w:rFonts w:asciiTheme="minorHAnsi" w:hAnsiTheme="minorHAnsi" w:cstheme="minorHAnsi"/>
          <w:sz w:val="2"/>
          <w:szCs w:val="2"/>
          <w:lang w:val="es-AR"/>
        </w:rPr>
      </w:pPr>
      <w:r w:rsidRPr="009B18A3">
        <w:rPr>
          <w:rFonts w:ascii="Arial" w:hAnsi="Arial" w:cs="Arial"/>
          <w:sz w:val="16"/>
          <w:szCs w:val="16"/>
          <w:lang w:val="es"/>
        </w:rPr>
        <w:t>Para solicitar este documento en algún otro formato, llame al 1-800-5</w:t>
      </w:r>
      <w:r w:rsidR="00974B2D">
        <w:rPr>
          <w:rFonts w:ascii="Arial" w:hAnsi="Arial" w:cs="Arial"/>
          <w:sz w:val="16"/>
          <w:szCs w:val="16"/>
          <w:lang w:val="es"/>
        </w:rPr>
        <w:t>2</w:t>
      </w:r>
      <w:r w:rsidRPr="009B18A3">
        <w:rPr>
          <w:rFonts w:ascii="Arial" w:hAnsi="Arial" w:cs="Arial"/>
          <w:sz w:val="16"/>
          <w:szCs w:val="16"/>
          <w:lang w:val="es"/>
        </w:rPr>
        <w:t>5-0127. Las personas con sordera o problemas de audición deben llamar al 711 (servicio de relé de Washington) o enviar un correo electrónico a civil.rights@doh.wa.gov.</w:t>
      </w:r>
    </w:p>
    <w:sectPr w:rsidR="00535844" w:rsidRPr="009B18A3" w:rsidSect="000A71A9">
      <w:pgSz w:w="12240" w:h="15840"/>
      <w:pgMar w:top="1008" w:right="1440" w:bottom="576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15E6" w14:textId="77777777" w:rsidR="00FF46DE" w:rsidRDefault="00FF46DE">
      <w:r>
        <w:separator/>
      </w:r>
    </w:p>
  </w:endnote>
  <w:endnote w:type="continuationSeparator" w:id="0">
    <w:p w14:paraId="34F82B3A" w14:textId="77777777" w:rsidR="00FF46DE" w:rsidRDefault="00FF46DE">
      <w:r>
        <w:continuationSeparator/>
      </w:r>
    </w:p>
  </w:endnote>
  <w:endnote w:type="continuationNotice" w:id="1">
    <w:p w14:paraId="05F859C3" w14:textId="77777777" w:rsidR="00FF46DE" w:rsidRDefault="00FF4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56B17C08" w:rsidR="003D2485" w:rsidRPr="009B18A3" w:rsidRDefault="00135CD8" w:rsidP="00AB3DF0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  <w:lang w:val="es-AR"/>
      </w:rPr>
    </w:pPr>
    <w:r>
      <w:rPr>
        <w:rFonts w:ascii="Arial" w:hAnsi="Arial" w:cs="Arial"/>
        <w:sz w:val="18"/>
        <w:szCs w:val="16"/>
        <w:lang w:val="es"/>
      </w:rPr>
      <w:t>Herramientas del AMC: Marcado de fecha para el queso y alimentos exentos</w:t>
    </w:r>
    <w:r>
      <w:rPr>
        <w:rFonts w:ascii="Arial" w:hAnsi="Arial" w:cs="Arial"/>
        <w:sz w:val="18"/>
        <w:szCs w:val="16"/>
        <w:lang w:val="es"/>
      </w:rPr>
      <w:tab/>
      <w:t xml:space="preserve">Página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  <w:r>
      <w:rPr>
        <w:rStyle w:val="PageNumber"/>
        <w:rFonts w:ascii="Arial" w:hAnsi="Arial" w:cs="Arial"/>
        <w:sz w:val="18"/>
        <w:szCs w:val="16"/>
        <w:lang w:val="es"/>
      </w:rPr>
      <w:t xml:space="preserve"> de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763DDF2D" w:rsidR="003D2485" w:rsidRPr="009B18A3" w:rsidRDefault="00D570AD" w:rsidP="00AB3DF0">
    <w:pPr>
      <w:pStyle w:val="Footer"/>
      <w:tabs>
        <w:tab w:val="clear" w:pos="4320"/>
        <w:tab w:val="clear" w:pos="8640"/>
        <w:tab w:val="right" w:pos="10440"/>
      </w:tabs>
      <w:ind w:left="-1089" w:right="-1080"/>
      <w:rPr>
        <w:rFonts w:ascii="Arial" w:hAnsi="Arial" w:cs="Arial"/>
        <w:sz w:val="18"/>
        <w:szCs w:val="16"/>
        <w:lang w:val="es-AR"/>
      </w:rPr>
    </w:pPr>
    <w:r>
      <w:rPr>
        <w:rFonts w:ascii="Arial" w:hAnsi="Arial" w:cs="Arial"/>
        <w:sz w:val="18"/>
        <w:szCs w:val="16"/>
        <w:lang w:val="es"/>
      </w:rPr>
      <w:t>Herramientas del control gerencial activo: Marcado de fecha</w:t>
    </w:r>
    <w:r>
      <w:rPr>
        <w:rFonts w:ascii="Arial" w:hAnsi="Arial" w:cs="Arial"/>
        <w:sz w:val="18"/>
        <w:szCs w:val="16"/>
        <w:lang w:val="es"/>
      </w:rPr>
      <w:tab/>
      <w:t xml:space="preserve">Página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1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  <w:r>
      <w:rPr>
        <w:rStyle w:val="PageNumber"/>
        <w:rFonts w:ascii="Arial" w:hAnsi="Arial" w:cs="Arial"/>
        <w:sz w:val="18"/>
        <w:szCs w:val="16"/>
        <w:lang w:val="es"/>
      </w:rPr>
      <w:t xml:space="preserve"> de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4A41" w14:textId="77777777" w:rsidR="00FF46DE" w:rsidRDefault="00FF46DE">
      <w:r>
        <w:separator/>
      </w:r>
    </w:p>
  </w:footnote>
  <w:footnote w:type="continuationSeparator" w:id="0">
    <w:p w14:paraId="38198765" w14:textId="77777777" w:rsidR="00FF46DE" w:rsidRDefault="00FF46DE">
      <w:r>
        <w:continuationSeparator/>
      </w:r>
    </w:p>
  </w:footnote>
  <w:footnote w:type="continuationNotice" w:id="1">
    <w:p w14:paraId="38C8C552" w14:textId="77777777" w:rsidR="00FF46DE" w:rsidRDefault="00FF4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92590">
    <w:abstractNumId w:val="18"/>
  </w:num>
  <w:num w:numId="2" w16cid:durableId="1799298386">
    <w:abstractNumId w:val="27"/>
  </w:num>
  <w:num w:numId="3" w16cid:durableId="2030792479">
    <w:abstractNumId w:val="14"/>
  </w:num>
  <w:num w:numId="4" w16cid:durableId="574582915">
    <w:abstractNumId w:val="5"/>
  </w:num>
  <w:num w:numId="5" w16cid:durableId="55471373">
    <w:abstractNumId w:val="23"/>
  </w:num>
  <w:num w:numId="6" w16cid:durableId="607278315">
    <w:abstractNumId w:val="6"/>
  </w:num>
  <w:num w:numId="7" w16cid:durableId="1922064178">
    <w:abstractNumId w:val="22"/>
  </w:num>
  <w:num w:numId="8" w16cid:durableId="1101879357">
    <w:abstractNumId w:val="31"/>
  </w:num>
  <w:num w:numId="9" w16cid:durableId="2075737101">
    <w:abstractNumId w:val="19"/>
  </w:num>
  <w:num w:numId="10" w16cid:durableId="1625651544">
    <w:abstractNumId w:val="3"/>
  </w:num>
  <w:num w:numId="11" w16cid:durableId="1661807869">
    <w:abstractNumId w:val="15"/>
  </w:num>
  <w:num w:numId="12" w16cid:durableId="703751001">
    <w:abstractNumId w:val="7"/>
  </w:num>
  <w:num w:numId="13" w16cid:durableId="800270330">
    <w:abstractNumId w:val="1"/>
  </w:num>
  <w:num w:numId="14" w16cid:durableId="1745762050">
    <w:abstractNumId w:val="17"/>
  </w:num>
  <w:num w:numId="15" w16cid:durableId="870260339">
    <w:abstractNumId w:val="16"/>
  </w:num>
  <w:num w:numId="16" w16cid:durableId="1272931301">
    <w:abstractNumId w:val="13"/>
  </w:num>
  <w:num w:numId="17" w16cid:durableId="1820463425">
    <w:abstractNumId w:val="2"/>
  </w:num>
  <w:num w:numId="18" w16cid:durableId="909844752">
    <w:abstractNumId w:val="32"/>
  </w:num>
  <w:num w:numId="19" w16cid:durableId="842165251">
    <w:abstractNumId w:val="25"/>
  </w:num>
  <w:num w:numId="20" w16cid:durableId="46731701">
    <w:abstractNumId w:val="20"/>
  </w:num>
  <w:num w:numId="21" w16cid:durableId="1670862582">
    <w:abstractNumId w:val="28"/>
  </w:num>
  <w:num w:numId="22" w16cid:durableId="1618680301">
    <w:abstractNumId w:val="11"/>
  </w:num>
  <w:num w:numId="23" w16cid:durableId="1772359782">
    <w:abstractNumId w:val="12"/>
  </w:num>
  <w:num w:numId="24" w16cid:durableId="707535305">
    <w:abstractNumId w:val="30"/>
  </w:num>
  <w:num w:numId="25" w16cid:durableId="1004742963">
    <w:abstractNumId w:val="0"/>
  </w:num>
  <w:num w:numId="26" w16cid:durableId="414478581">
    <w:abstractNumId w:val="26"/>
  </w:num>
  <w:num w:numId="27" w16cid:durableId="986283615">
    <w:abstractNumId w:val="8"/>
  </w:num>
  <w:num w:numId="28" w16cid:durableId="918711871">
    <w:abstractNumId w:val="24"/>
  </w:num>
  <w:num w:numId="29" w16cid:durableId="392898869">
    <w:abstractNumId w:val="4"/>
  </w:num>
  <w:num w:numId="30" w16cid:durableId="1222906430">
    <w:abstractNumId w:val="10"/>
  </w:num>
  <w:num w:numId="31" w16cid:durableId="1788500360">
    <w:abstractNumId w:val="9"/>
  </w:num>
  <w:num w:numId="32" w16cid:durableId="678771971">
    <w:abstractNumId w:val="21"/>
  </w:num>
  <w:num w:numId="33" w16cid:durableId="8662594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qgUATP4IxiwAAAA="/>
  </w:docVars>
  <w:rsids>
    <w:rsidRoot w:val="00AC701E"/>
    <w:rsid w:val="000010A0"/>
    <w:rsid w:val="0000303E"/>
    <w:rsid w:val="00005448"/>
    <w:rsid w:val="00010A8D"/>
    <w:rsid w:val="00022C32"/>
    <w:rsid w:val="0002312E"/>
    <w:rsid w:val="000253CE"/>
    <w:rsid w:val="00031B16"/>
    <w:rsid w:val="00034C3E"/>
    <w:rsid w:val="00040940"/>
    <w:rsid w:val="00044476"/>
    <w:rsid w:val="00054C87"/>
    <w:rsid w:val="00055F43"/>
    <w:rsid w:val="0005653F"/>
    <w:rsid w:val="00062ECC"/>
    <w:rsid w:val="00067ED3"/>
    <w:rsid w:val="000817C0"/>
    <w:rsid w:val="000824D0"/>
    <w:rsid w:val="00086110"/>
    <w:rsid w:val="00090BC8"/>
    <w:rsid w:val="0009273F"/>
    <w:rsid w:val="0009366B"/>
    <w:rsid w:val="000A2B15"/>
    <w:rsid w:val="000A71A9"/>
    <w:rsid w:val="000C079B"/>
    <w:rsid w:val="000C2077"/>
    <w:rsid w:val="000C22A6"/>
    <w:rsid w:val="000D6A4A"/>
    <w:rsid w:val="000D6F62"/>
    <w:rsid w:val="000E3902"/>
    <w:rsid w:val="000F110A"/>
    <w:rsid w:val="0010240B"/>
    <w:rsid w:val="001028B0"/>
    <w:rsid w:val="001046A5"/>
    <w:rsid w:val="00106009"/>
    <w:rsid w:val="001206A9"/>
    <w:rsid w:val="001216B8"/>
    <w:rsid w:val="001225F3"/>
    <w:rsid w:val="00124A84"/>
    <w:rsid w:val="00127A70"/>
    <w:rsid w:val="0013349D"/>
    <w:rsid w:val="00135CD8"/>
    <w:rsid w:val="001440F7"/>
    <w:rsid w:val="00144FE2"/>
    <w:rsid w:val="00170FC8"/>
    <w:rsid w:val="00173228"/>
    <w:rsid w:val="00186D67"/>
    <w:rsid w:val="00187835"/>
    <w:rsid w:val="001941BE"/>
    <w:rsid w:val="001A2906"/>
    <w:rsid w:val="001A34D4"/>
    <w:rsid w:val="001A6060"/>
    <w:rsid w:val="001B00A9"/>
    <w:rsid w:val="001C0C4C"/>
    <w:rsid w:val="001C0DA2"/>
    <w:rsid w:val="001C2FFD"/>
    <w:rsid w:val="001D030B"/>
    <w:rsid w:val="001D6334"/>
    <w:rsid w:val="001D6BA0"/>
    <w:rsid w:val="001E56EA"/>
    <w:rsid w:val="001F2014"/>
    <w:rsid w:val="001F2C6E"/>
    <w:rsid w:val="001F2D47"/>
    <w:rsid w:val="001F2E48"/>
    <w:rsid w:val="001F3290"/>
    <w:rsid w:val="001F503C"/>
    <w:rsid w:val="001F624F"/>
    <w:rsid w:val="00214F0B"/>
    <w:rsid w:val="00217D74"/>
    <w:rsid w:val="00225293"/>
    <w:rsid w:val="0022713D"/>
    <w:rsid w:val="002316BE"/>
    <w:rsid w:val="002368C1"/>
    <w:rsid w:val="00240C8D"/>
    <w:rsid w:val="00253F75"/>
    <w:rsid w:val="002604FD"/>
    <w:rsid w:val="00260B8D"/>
    <w:rsid w:val="0027643A"/>
    <w:rsid w:val="00277437"/>
    <w:rsid w:val="002916D0"/>
    <w:rsid w:val="002A1E8C"/>
    <w:rsid w:val="002A1FE7"/>
    <w:rsid w:val="002A23C8"/>
    <w:rsid w:val="002A3722"/>
    <w:rsid w:val="002B0C5C"/>
    <w:rsid w:val="002B20BD"/>
    <w:rsid w:val="002B25CE"/>
    <w:rsid w:val="002C1CA9"/>
    <w:rsid w:val="002C4001"/>
    <w:rsid w:val="002D0EF5"/>
    <w:rsid w:val="002E107C"/>
    <w:rsid w:val="002E3721"/>
    <w:rsid w:val="002E4F78"/>
    <w:rsid w:val="002F134A"/>
    <w:rsid w:val="002F3818"/>
    <w:rsid w:val="002F645D"/>
    <w:rsid w:val="00301F69"/>
    <w:rsid w:val="0031383E"/>
    <w:rsid w:val="00314F56"/>
    <w:rsid w:val="00321468"/>
    <w:rsid w:val="003224CD"/>
    <w:rsid w:val="00322861"/>
    <w:rsid w:val="00322D0D"/>
    <w:rsid w:val="00326200"/>
    <w:rsid w:val="003316D9"/>
    <w:rsid w:val="0033517E"/>
    <w:rsid w:val="00341BE1"/>
    <w:rsid w:val="00343ACF"/>
    <w:rsid w:val="00343F16"/>
    <w:rsid w:val="00345694"/>
    <w:rsid w:val="00345778"/>
    <w:rsid w:val="00347693"/>
    <w:rsid w:val="00347968"/>
    <w:rsid w:val="003652AD"/>
    <w:rsid w:val="00367294"/>
    <w:rsid w:val="00370D78"/>
    <w:rsid w:val="0037796C"/>
    <w:rsid w:val="00381C40"/>
    <w:rsid w:val="003823FC"/>
    <w:rsid w:val="00384F0C"/>
    <w:rsid w:val="00387C3F"/>
    <w:rsid w:val="003952C8"/>
    <w:rsid w:val="003A48DC"/>
    <w:rsid w:val="003A673D"/>
    <w:rsid w:val="003B267B"/>
    <w:rsid w:val="003B387E"/>
    <w:rsid w:val="003B7651"/>
    <w:rsid w:val="003C0BEC"/>
    <w:rsid w:val="003C26FB"/>
    <w:rsid w:val="003C37F1"/>
    <w:rsid w:val="003C718A"/>
    <w:rsid w:val="003D1294"/>
    <w:rsid w:val="003D2485"/>
    <w:rsid w:val="003D7954"/>
    <w:rsid w:val="003E2917"/>
    <w:rsid w:val="003E65B5"/>
    <w:rsid w:val="003E6954"/>
    <w:rsid w:val="003F12DE"/>
    <w:rsid w:val="003F2C03"/>
    <w:rsid w:val="00400094"/>
    <w:rsid w:val="004041B1"/>
    <w:rsid w:val="00406C40"/>
    <w:rsid w:val="00407394"/>
    <w:rsid w:val="0041169D"/>
    <w:rsid w:val="00415CF0"/>
    <w:rsid w:val="00417B2A"/>
    <w:rsid w:val="00427065"/>
    <w:rsid w:val="004274F4"/>
    <w:rsid w:val="00432361"/>
    <w:rsid w:val="00434B11"/>
    <w:rsid w:val="00434B65"/>
    <w:rsid w:val="00436C4B"/>
    <w:rsid w:val="004453A8"/>
    <w:rsid w:val="00446717"/>
    <w:rsid w:val="0046458B"/>
    <w:rsid w:val="004764FD"/>
    <w:rsid w:val="00482499"/>
    <w:rsid w:val="00485128"/>
    <w:rsid w:val="00485269"/>
    <w:rsid w:val="00485DE6"/>
    <w:rsid w:val="00487605"/>
    <w:rsid w:val="00492667"/>
    <w:rsid w:val="004945C8"/>
    <w:rsid w:val="004A58B3"/>
    <w:rsid w:val="004C38B2"/>
    <w:rsid w:val="004D60ED"/>
    <w:rsid w:val="004E0147"/>
    <w:rsid w:val="004E11D0"/>
    <w:rsid w:val="004E6E7A"/>
    <w:rsid w:val="004F62CB"/>
    <w:rsid w:val="005145AA"/>
    <w:rsid w:val="005227FF"/>
    <w:rsid w:val="00522AB3"/>
    <w:rsid w:val="00530D72"/>
    <w:rsid w:val="00531A27"/>
    <w:rsid w:val="00535844"/>
    <w:rsid w:val="0053706F"/>
    <w:rsid w:val="0054250D"/>
    <w:rsid w:val="0054298C"/>
    <w:rsid w:val="00542ECC"/>
    <w:rsid w:val="00544601"/>
    <w:rsid w:val="00547377"/>
    <w:rsid w:val="00553A9B"/>
    <w:rsid w:val="005543F3"/>
    <w:rsid w:val="00560CF1"/>
    <w:rsid w:val="00562704"/>
    <w:rsid w:val="00566B58"/>
    <w:rsid w:val="0056746E"/>
    <w:rsid w:val="005714B5"/>
    <w:rsid w:val="005802EA"/>
    <w:rsid w:val="005810EE"/>
    <w:rsid w:val="00582B45"/>
    <w:rsid w:val="00587857"/>
    <w:rsid w:val="005A7A50"/>
    <w:rsid w:val="005C09D8"/>
    <w:rsid w:val="005C228A"/>
    <w:rsid w:val="005C7A98"/>
    <w:rsid w:val="005D2AF7"/>
    <w:rsid w:val="005D3C5C"/>
    <w:rsid w:val="005D7957"/>
    <w:rsid w:val="005E1249"/>
    <w:rsid w:val="005E4121"/>
    <w:rsid w:val="005E504D"/>
    <w:rsid w:val="005E72C7"/>
    <w:rsid w:val="005F34CA"/>
    <w:rsid w:val="005F4713"/>
    <w:rsid w:val="005F6AFE"/>
    <w:rsid w:val="00600E08"/>
    <w:rsid w:val="0060280E"/>
    <w:rsid w:val="00605B59"/>
    <w:rsid w:val="006075AD"/>
    <w:rsid w:val="00614FDF"/>
    <w:rsid w:val="00621517"/>
    <w:rsid w:val="00621769"/>
    <w:rsid w:val="00622A45"/>
    <w:rsid w:val="006246C1"/>
    <w:rsid w:val="00624C83"/>
    <w:rsid w:val="0063532D"/>
    <w:rsid w:val="0064513F"/>
    <w:rsid w:val="00645614"/>
    <w:rsid w:val="00653B5D"/>
    <w:rsid w:val="00654EDC"/>
    <w:rsid w:val="00655A78"/>
    <w:rsid w:val="006563F2"/>
    <w:rsid w:val="0068338B"/>
    <w:rsid w:val="00684C5F"/>
    <w:rsid w:val="00690FE8"/>
    <w:rsid w:val="0069601F"/>
    <w:rsid w:val="006A10BB"/>
    <w:rsid w:val="006A387B"/>
    <w:rsid w:val="006A4C29"/>
    <w:rsid w:val="006A5B44"/>
    <w:rsid w:val="006A6622"/>
    <w:rsid w:val="006A6653"/>
    <w:rsid w:val="006B1BF0"/>
    <w:rsid w:val="006B2ED3"/>
    <w:rsid w:val="006B5AAC"/>
    <w:rsid w:val="006C0E84"/>
    <w:rsid w:val="006C0ED6"/>
    <w:rsid w:val="006D03A7"/>
    <w:rsid w:val="006D11CC"/>
    <w:rsid w:val="006D15EA"/>
    <w:rsid w:val="006E7D60"/>
    <w:rsid w:val="006F4A5C"/>
    <w:rsid w:val="00705D14"/>
    <w:rsid w:val="00710C3E"/>
    <w:rsid w:val="007124D0"/>
    <w:rsid w:val="007162EF"/>
    <w:rsid w:val="00716F07"/>
    <w:rsid w:val="00733C09"/>
    <w:rsid w:val="00734A35"/>
    <w:rsid w:val="007364FE"/>
    <w:rsid w:val="00740E4E"/>
    <w:rsid w:val="007422FE"/>
    <w:rsid w:val="00742C69"/>
    <w:rsid w:val="007431AC"/>
    <w:rsid w:val="007460A9"/>
    <w:rsid w:val="00754BF9"/>
    <w:rsid w:val="007557D2"/>
    <w:rsid w:val="00757F75"/>
    <w:rsid w:val="00761396"/>
    <w:rsid w:val="00764841"/>
    <w:rsid w:val="007659D9"/>
    <w:rsid w:val="00765D9F"/>
    <w:rsid w:val="00767867"/>
    <w:rsid w:val="007728B8"/>
    <w:rsid w:val="00773BA7"/>
    <w:rsid w:val="00787DE4"/>
    <w:rsid w:val="007901A9"/>
    <w:rsid w:val="00795EEC"/>
    <w:rsid w:val="007A5F5B"/>
    <w:rsid w:val="007C5284"/>
    <w:rsid w:val="007C7B4C"/>
    <w:rsid w:val="007D515E"/>
    <w:rsid w:val="007E1012"/>
    <w:rsid w:val="007E3D8B"/>
    <w:rsid w:val="007E668A"/>
    <w:rsid w:val="007F125E"/>
    <w:rsid w:val="007F6137"/>
    <w:rsid w:val="007F6E31"/>
    <w:rsid w:val="00805BAA"/>
    <w:rsid w:val="00807453"/>
    <w:rsid w:val="00810836"/>
    <w:rsid w:val="0081578D"/>
    <w:rsid w:val="0081708E"/>
    <w:rsid w:val="00817830"/>
    <w:rsid w:val="00821E75"/>
    <w:rsid w:val="00831341"/>
    <w:rsid w:val="008322C9"/>
    <w:rsid w:val="00834865"/>
    <w:rsid w:val="00835BF7"/>
    <w:rsid w:val="00840CDC"/>
    <w:rsid w:val="008428D3"/>
    <w:rsid w:val="00846CD1"/>
    <w:rsid w:val="0084784C"/>
    <w:rsid w:val="008500CE"/>
    <w:rsid w:val="008554E4"/>
    <w:rsid w:val="008577ED"/>
    <w:rsid w:val="00857DA6"/>
    <w:rsid w:val="00861CF4"/>
    <w:rsid w:val="008702CA"/>
    <w:rsid w:val="00870EA2"/>
    <w:rsid w:val="00885C68"/>
    <w:rsid w:val="00887C17"/>
    <w:rsid w:val="008917F6"/>
    <w:rsid w:val="008A4E64"/>
    <w:rsid w:val="008B5892"/>
    <w:rsid w:val="008D03A2"/>
    <w:rsid w:val="008D3CA9"/>
    <w:rsid w:val="008E2D1C"/>
    <w:rsid w:val="008F7A1F"/>
    <w:rsid w:val="009019CA"/>
    <w:rsid w:val="00901CA5"/>
    <w:rsid w:val="009029BB"/>
    <w:rsid w:val="009045E9"/>
    <w:rsid w:val="00911967"/>
    <w:rsid w:val="0091475E"/>
    <w:rsid w:val="0091717A"/>
    <w:rsid w:val="00921713"/>
    <w:rsid w:val="009219EE"/>
    <w:rsid w:val="00934D53"/>
    <w:rsid w:val="009476A3"/>
    <w:rsid w:val="00950E3A"/>
    <w:rsid w:val="00954B0F"/>
    <w:rsid w:val="00965F87"/>
    <w:rsid w:val="00970420"/>
    <w:rsid w:val="00970AD3"/>
    <w:rsid w:val="00974B2D"/>
    <w:rsid w:val="0097582D"/>
    <w:rsid w:val="00977FC5"/>
    <w:rsid w:val="00980EF9"/>
    <w:rsid w:val="0098688D"/>
    <w:rsid w:val="0099116D"/>
    <w:rsid w:val="00995895"/>
    <w:rsid w:val="00995B4D"/>
    <w:rsid w:val="00997490"/>
    <w:rsid w:val="00997607"/>
    <w:rsid w:val="00997ED0"/>
    <w:rsid w:val="009A0F76"/>
    <w:rsid w:val="009A3676"/>
    <w:rsid w:val="009A7291"/>
    <w:rsid w:val="009B18A3"/>
    <w:rsid w:val="009B3BB4"/>
    <w:rsid w:val="009C3B9A"/>
    <w:rsid w:val="009D022D"/>
    <w:rsid w:val="009D0E1C"/>
    <w:rsid w:val="009D481A"/>
    <w:rsid w:val="009D7225"/>
    <w:rsid w:val="009E0434"/>
    <w:rsid w:val="009E4D72"/>
    <w:rsid w:val="009F2CEF"/>
    <w:rsid w:val="009F4261"/>
    <w:rsid w:val="009F4969"/>
    <w:rsid w:val="009F50C7"/>
    <w:rsid w:val="00A0572E"/>
    <w:rsid w:val="00A067C9"/>
    <w:rsid w:val="00A075EC"/>
    <w:rsid w:val="00A10FA5"/>
    <w:rsid w:val="00A11226"/>
    <w:rsid w:val="00A134E2"/>
    <w:rsid w:val="00A17F39"/>
    <w:rsid w:val="00A22863"/>
    <w:rsid w:val="00A23E98"/>
    <w:rsid w:val="00A25C94"/>
    <w:rsid w:val="00A3036E"/>
    <w:rsid w:val="00A306BC"/>
    <w:rsid w:val="00A316BF"/>
    <w:rsid w:val="00A378BE"/>
    <w:rsid w:val="00A47012"/>
    <w:rsid w:val="00A52D85"/>
    <w:rsid w:val="00A569C6"/>
    <w:rsid w:val="00A57E7B"/>
    <w:rsid w:val="00A67918"/>
    <w:rsid w:val="00A81E6E"/>
    <w:rsid w:val="00A824CA"/>
    <w:rsid w:val="00A833A1"/>
    <w:rsid w:val="00A87D71"/>
    <w:rsid w:val="00A9094A"/>
    <w:rsid w:val="00A93814"/>
    <w:rsid w:val="00A947C0"/>
    <w:rsid w:val="00A974E3"/>
    <w:rsid w:val="00AA0B3F"/>
    <w:rsid w:val="00AA1CBC"/>
    <w:rsid w:val="00AA7BEE"/>
    <w:rsid w:val="00AB33BE"/>
    <w:rsid w:val="00AB3DF0"/>
    <w:rsid w:val="00AB5FB7"/>
    <w:rsid w:val="00AC200D"/>
    <w:rsid w:val="00AC701E"/>
    <w:rsid w:val="00AD7851"/>
    <w:rsid w:val="00AE082F"/>
    <w:rsid w:val="00AE3436"/>
    <w:rsid w:val="00AE6494"/>
    <w:rsid w:val="00AE7659"/>
    <w:rsid w:val="00AE7A98"/>
    <w:rsid w:val="00AF10E4"/>
    <w:rsid w:val="00AF33F7"/>
    <w:rsid w:val="00AF733E"/>
    <w:rsid w:val="00B06E8F"/>
    <w:rsid w:val="00B07074"/>
    <w:rsid w:val="00B17343"/>
    <w:rsid w:val="00B33CB7"/>
    <w:rsid w:val="00B37C80"/>
    <w:rsid w:val="00B43976"/>
    <w:rsid w:val="00B43A67"/>
    <w:rsid w:val="00B4559C"/>
    <w:rsid w:val="00B45EC1"/>
    <w:rsid w:val="00B46D8E"/>
    <w:rsid w:val="00B51C83"/>
    <w:rsid w:val="00B53A55"/>
    <w:rsid w:val="00B64287"/>
    <w:rsid w:val="00B665C3"/>
    <w:rsid w:val="00B6726E"/>
    <w:rsid w:val="00B71B5E"/>
    <w:rsid w:val="00B7351E"/>
    <w:rsid w:val="00B750B6"/>
    <w:rsid w:val="00B81EFC"/>
    <w:rsid w:val="00B8203C"/>
    <w:rsid w:val="00B85CD4"/>
    <w:rsid w:val="00B9546C"/>
    <w:rsid w:val="00B968A7"/>
    <w:rsid w:val="00BA3BE8"/>
    <w:rsid w:val="00BB0E2D"/>
    <w:rsid w:val="00BC3C6B"/>
    <w:rsid w:val="00BD0AAB"/>
    <w:rsid w:val="00BF14D5"/>
    <w:rsid w:val="00C01AF9"/>
    <w:rsid w:val="00C06846"/>
    <w:rsid w:val="00C2219B"/>
    <w:rsid w:val="00C2368F"/>
    <w:rsid w:val="00C25823"/>
    <w:rsid w:val="00C27474"/>
    <w:rsid w:val="00C37694"/>
    <w:rsid w:val="00C4165E"/>
    <w:rsid w:val="00C42858"/>
    <w:rsid w:val="00C4426C"/>
    <w:rsid w:val="00C51539"/>
    <w:rsid w:val="00C5211D"/>
    <w:rsid w:val="00C53470"/>
    <w:rsid w:val="00C53A94"/>
    <w:rsid w:val="00C608F9"/>
    <w:rsid w:val="00C61449"/>
    <w:rsid w:val="00C6599E"/>
    <w:rsid w:val="00C7360A"/>
    <w:rsid w:val="00C7529C"/>
    <w:rsid w:val="00C75E8F"/>
    <w:rsid w:val="00C77A3F"/>
    <w:rsid w:val="00C82372"/>
    <w:rsid w:val="00C87EFF"/>
    <w:rsid w:val="00CA05CF"/>
    <w:rsid w:val="00CA08B8"/>
    <w:rsid w:val="00CB1130"/>
    <w:rsid w:val="00CB2B67"/>
    <w:rsid w:val="00CB2E35"/>
    <w:rsid w:val="00CB5864"/>
    <w:rsid w:val="00CB6E21"/>
    <w:rsid w:val="00CC10C1"/>
    <w:rsid w:val="00CC3F8D"/>
    <w:rsid w:val="00CC755D"/>
    <w:rsid w:val="00CD2653"/>
    <w:rsid w:val="00CD2D3C"/>
    <w:rsid w:val="00CD75CB"/>
    <w:rsid w:val="00CE0AA8"/>
    <w:rsid w:val="00CE1F86"/>
    <w:rsid w:val="00CE5CA4"/>
    <w:rsid w:val="00CE77AE"/>
    <w:rsid w:val="00CF15E4"/>
    <w:rsid w:val="00CF32D3"/>
    <w:rsid w:val="00D11F56"/>
    <w:rsid w:val="00D12C3A"/>
    <w:rsid w:val="00D12D01"/>
    <w:rsid w:val="00D12F2F"/>
    <w:rsid w:val="00D1486D"/>
    <w:rsid w:val="00D31B8A"/>
    <w:rsid w:val="00D32319"/>
    <w:rsid w:val="00D35B4A"/>
    <w:rsid w:val="00D4433C"/>
    <w:rsid w:val="00D45167"/>
    <w:rsid w:val="00D52386"/>
    <w:rsid w:val="00D54E62"/>
    <w:rsid w:val="00D570AD"/>
    <w:rsid w:val="00D61642"/>
    <w:rsid w:val="00D61FE4"/>
    <w:rsid w:val="00D66262"/>
    <w:rsid w:val="00D71004"/>
    <w:rsid w:val="00D737C5"/>
    <w:rsid w:val="00D74E85"/>
    <w:rsid w:val="00D755E1"/>
    <w:rsid w:val="00D77742"/>
    <w:rsid w:val="00D80023"/>
    <w:rsid w:val="00D824A0"/>
    <w:rsid w:val="00D82A4F"/>
    <w:rsid w:val="00D95052"/>
    <w:rsid w:val="00DA2070"/>
    <w:rsid w:val="00DA536F"/>
    <w:rsid w:val="00DA6D01"/>
    <w:rsid w:val="00DA7D7C"/>
    <w:rsid w:val="00DB7722"/>
    <w:rsid w:val="00DC11AE"/>
    <w:rsid w:val="00DC281B"/>
    <w:rsid w:val="00DC31D3"/>
    <w:rsid w:val="00DC3E1A"/>
    <w:rsid w:val="00DD141D"/>
    <w:rsid w:val="00DD5393"/>
    <w:rsid w:val="00DD578F"/>
    <w:rsid w:val="00DD595A"/>
    <w:rsid w:val="00DE7414"/>
    <w:rsid w:val="00DE7C1A"/>
    <w:rsid w:val="00DF30A2"/>
    <w:rsid w:val="00E107E3"/>
    <w:rsid w:val="00E13D44"/>
    <w:rsid w:val="00E226D0"/>
    <w:rsid w:val="00E2689B"/>
    <w:rsid w:val="00E30ED8"/>
    <w:rsid w:val="00E32379"/>
    <w:rsid w:val="00E37FA1"/>
    <w:rsid w:val="00E45B6A"/>
    <w:rsid w:val="00E45BFD"/>
    <w:rsid w:val="00E460B7"/>
    <w:rsid w:val="00E47DCE"/>
    <w:rsid w:val="00E571A3"/>
    <w:rsid w:val="00E62121"/>
    <w:rsid w:val="00E6427F"/>
    <w:rsid w:val="00E66892"/>
    <w:rsid w:val="00E71BD6"/>
    <w:rsid w:val="00E728A8"/>
    <w:rsid w:val="00E75E1C"/>
    <w:rsid w:val="00E77383"/>
    <w:rsid w:val="00E77A6F"/>
    <w:rsid w:val="00E81DC8"/>
    <w:rsid w:val="00E926B3"/>
    <w:rsid w:val="00EA0405"/>
    <w:rsid w:val="00EA0FBF"/>
    <w:rsid w:val="00EA6C34"/>
    <w:rsid w:val="00EC0231"/>
    <w:rsid w:val="00EC0FC8"/>
    <w:rsid w:val="00EC18A0"/>
    <w:rsid w:val="00ED33AF"/>
    <w:rsid w:val="00ED47F0"/>
    <w:rsid w:val="00ED644A"/>
    <w:rsid w:val="00EE25DB"/>
    <w:rsid w:val="00EE5627"/>
    <w:rsid w:val="00EF140A"/>
    <w:rsid w:val="00EF14D0"/>
    <w:rsid w:val="00EF28F2"/>
    <w:rsid w:val="00EF3099"/>
    <w:rsid w:val="00EF3D8A"/>
    <w:rsid w:val="00EF7380"/>
    <w:rsid w:val="00F00217"/>
    <w:rsid w:val="00F10302"/>
    <w:rsid w:val="00F137E9"/>
    <w:rsid w:val="00F175ED"/>
    <w:rsid w:val="00F31237"/>
    <w:rsid w:val="00F37709"/>
    <w:rsid w:val="00F47292"/>
    <w:rsid w:val="00F53324"/>
    <w:rsid w:val="00F54D83"/>
    <w:rsid w:val="00F60111"/>
    <w:rsid w:val="00F73AA8"/>
    <w:rsid w:val="00F83C67"/>
    <w:rsid w:val="00F877B7"/>
    <w:rsid w:val="00F952EE"/>
    <w:rsid w:val="00F95CDE"/>
    <w:rsid w:val="00FA3682"/>
    <w:rsid w:val="00FA6485"/>
    <w:rsid w:val="00FB03A1"/>
    <w:rsid w:val="00FB31E6"/>
    <w:rsid w:val="00FB3278"/>
    <w:rsid w:val="00FB3B78"/>
    <w:rsid w:val="00FB7609"/>
    <w:rsid w:val="00FC0657"/>
    <w:rsid w:val="00FC71B1"/>
    <w:rsid w:val="00FD382B"/>
    <w:rsid w:val="00FE7500"/>
    <w:rsid w:val="00FF2B56"/>
    <w:rsid w:val="00FF3F63"/>
    <w:rsid w:val="00FF42C5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1A715664-FB84-4963-9884-3F331D4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D570AD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D570AD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sv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7F5R2YH2KEY5-1275897875-655</_dlc_DocId>
    <_dlc_DocIdUrl xmlns="6bb4863d-8cd6-4cd5-8e32-b9988c0a658a">
      <Url>https://stateofwa.sharepoint.com/sites/DOH-eph/oswp/LHS/food/_layouts/15/DocIdRedir.aspx?ID=7F5R2YH2KEY5-1275897875-655</Url>
      <Description>7F5R2YH2KEY5-1275897875-655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0721C-E3DA-4CB4-B415-DDA654AE08EA}">
  <ds:schemaRefs>
    <ds:schemaRef ds:uri="http://purl.org/dc/terms/"/>
    <ds:schemaRef ds:uri="e09e8051-de46-465e-8af3-db1f60d0013b"/>
    <ds:schemaRef ds:uri="79c9064e-e5b8-43df-ae83-fe3c5fedc9bb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bb4863d-8cd6-4cd5-8e32-b9988c0a658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410AA4-F6D0-436A-98C0-502E082A64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A2F682-E8D1-4268-AF8C-FCAE5E4E5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51846F2-D9E8-4D57-AC50-70A1C24E5B0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994</Words>
  <Characters>6452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Date Marking</vt:lpstr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Date Marking</dc:title>
  <dc:subject/>
  <dc:creator>Washington State Department of Health</dc:creator>
  <cp:keywords/>
  <dc:description/>
  <cp:lastModifiedBy>Agustina Grosso</cp:lastModifiedBy>
  <cp:revision>152</cp:revision>
  <cp:lastPrinted>2022-10-17T18:56:00Z</cp:lastPrinted>
  <dcterms:created xsi:type="dcterms:W3CDTF">2022-01-25T21:40:00Z</dcterms:created>
  <dcterms:modified xsi:type="dcterms:W3CDTF">2022-10-17T18:56:00Z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d9f22db0-af1a-482b-a738-0cea9fbfd2d7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2022-01-11T22:07:05Z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a0154ee4-d7e3-438c-b0f5-83f548739952</vt:lpwstr>
  </property>
  <property fmtid="{D5CDD505-2E9C-101B-9397-08002B2CF9AE}" pid="12" name="MSIP_Label_1520fa42-cf58-4c22-8b93-58cf1d3bd1cb_ContentBits">
    <vt:lpwstr>0</vt:lpwstr>
  </property>
</Properties>
</file>