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D6" w:rsidRDefault="001D57D6" w:rsidP="001D57D6">
      <w:pPr>
        <w:spacing w:after="0" w:line="240" w:lineRule="auto"/>
        <w:jc w:val="center"/>
      </w:pPr>
      <w:r>
        <w:rPr>
          <w:b/>
        </w:rPr>
        <w:t xml:space="preserve">Review of </w:t>
      </w:r>
      <w:r w:rsidR="0036767F">
        <w:rPr>
          <w:b/>
        </w:rPr>
        <w:t>Administrative Records</w:t>
      </w:r>
      <w:r>
        <w:rPr>
          <w:b/>
        </w:rPr>
        <w:t xml:space="preserve"> Decision</w:t>
      </w:r>
    </w:p>
    <w:p w:rsidR="001D57D6" w:rsidRPr="001D57D6" w:rsidRDefault="001D57D6" w:rsidP="001D57D6">
      <w:pPr>
        <w:spacing w:after="0" w:line="240" w:lineRule="auto"/>
      </w:pPr>
    </w:p>
    <w:p w:rsidR="004C1A83" w:rsidRPr="004C1A83" w:rsidRDefault="001D57D6" w:rsidP="004C1A83">
      <w:pPr>
        <w:spacing w:after="0" w:line="240" w:lineRule="auto"/>
      </w:pPr>
      <w:r w:rsidRPr="001D57D6">
        <w:t xml:space="preserve">Under </w:t>
      </w:r>
      <w:r w:rsidR="0036767F">
        <w:t>GR</w:t>
      </w:r>
      <w:r w:rsidRPr="001D57D6">
        <w:t xml:space="preserve"> 31.1, </w:t>
      </w:r>
      <w:r>
        <w:t>you</w:t>
      </w:r>
      <w:r w:rsidRPr="001D57D6">
        <w:t xml:space="preserve"> may </w:t>
      </w:r>
      <w:r w:rsidR="006577E5">
        <w:t xml:space="preserve">request an </w:t>
      </w:r>
      <w:r w:rsidR="0036767F">
        <w:t>“</w:t>
      </w:r>
      <w:r w:rsidR="006577E5">
        <w:t>internal review</w:t>
      </w:r>
      <w:r w:rsidR="0036767F">
        <w:t>”</w:t>
      </w:r>
      <w:r w:rsidRPr="001D57D6">
        <w:t xml:space="preserve"> of the public records officer</w:t>
      </w:r>
      <w:r w:rsidR="006577E5">
        <w:t>’s decision</w:t>
      </w:r>
      <w:r w:rsidRPr="001D57D6">
        <w:t xml:space="preserve"> within 90 days</w:t>
      </w:r>
      <w:r w:rsidR="006577E5">
        <w:t xml:space="preserve"> of the date of that decision</w:t>
      </w:r>
      <w:r w:rsidRPr="001D57D6">
        <w:t xml:space="preserve">. </w:t>
      </w:r>
      <w:r w:rsidR="006577E5">
        <w:t xml:space="preserve"> Your request must be in writing.  </w:t>
      </w:r>
      <w:r w:rsidR="004C1A83" w:rsidRPr="004C1A83">
        <w:t xml:space="preserve">Within 5 working days of </w:t>
      </w:r>
      <w:r w:rsidR="0036767F">
        <w:t>receiving</w:t>
      </w:r>
      <w:r w:rsidR="004C1A83" w:rsidRPr="004C1A83">
        <w:t xml:space="preserve"> a request for review</w:t>
      </w:r>
      <w:r w:rsidR="0036767F">
        <w:t>,</w:t>
      </w:r>
      <w:r w:rsidR="004C1A83" w:rsidRPr="004C1A83">
        <w:t xml:space="preserve"> the court’s presiding judge or the most senior judge available will conduct the review and provide a response.</w:t>
      </w:r>
    </w:p>
    <w:p w:rsidR="004C1A83" w:rsidRPr="004C1A83" w:rsidRDefault="004C1A83" w:rsidP="004C1A83">
      <w:pPr>
        <w:spacing w:after="0" w:line="240" w:lineRule="auto"/>
      </w:pPr>
    </w:p>
    <w:p w:rsidR="004C1A83" w:rsidRPr="004C1A83" w:rsidRDefault="004C1A83" w:rsidP="004C1A83">
      <w:pPr>
        <w:spacing w:after="0" w:line="240" w:lineRule="auto"/>
      </w:pPr>
      <w:r w:rsidRPr="004C1A83">
        <w:t xml:space="preserve">If you are not satisfied with the result of the internal review, you have two alternatives for </w:t>
      </w:r>
      <w:r w:rsidR="0036767F">
        <w:t>“</w:t>
      </w:r>
      <w:r w:rsidRPr="004C1A83">
        <w:t>external review.</w:t>
      </w:r>
      <w:r w:rsidR="0036767F">
        <w:t>”</w:t>
      </w:r>
      <w:r w:rsidRPr="004C1A83">
        <w:t xml:space="preserve">  (1) You may file a civil action in Cowlitz County Superior Court. See GR 31.1(d</w:t>
      </w:r>
      <w:proofErr w:type="gramStart"/>
      <w:r w:rsidRPr="004C1A83">
        <w:t>)(</w:t>
      </w:r>
      <w:proofErr w:type="gramEnd"/>
      <w:r w:rsidRPr="004C1A83">
        <w:t>4)(</w:t>
      </w:r>
      <w:proofErr w:type="spellStart"/>
      <w:r w:rsidRPr="004C1A83">
        <w:t>i</w:t>
      </w:r>
      <w:proofErr w:type="spellEnd"/>
      <w:r w:rsidRPr="004C1A83">
        <w:t>).  (2) You may request informal review by a judge from another court.  See GR 31.1(d</w:t>
      </w:r>
      <w:proofErr w:type="gramStart"/>
      <w:r w:rsidRPr="004C1A83">
        <w:t>)(</w:t>
      </w:r>
      <w:proofErr w:type="gramEnd"/>
      <w:r w:rsidRPr="004C1A83">
        <w:t>4)(ii).</w:t>
      </w:r>
      <w:r w:rsidR="00A83325">
        <w:t xml:space="preserve">  </w:t>
      </w:r>
      <w:r w:rsidR="00A83325" w:rsidRPr="00A83325">
        <w:t xml:space="preserve">The deadline for requesting external review under either alternative is 30 days after the issuance of the internal review decision.  </w:t>
      </w:r>
    </w:p>
    <w:p w:rsidR="004C1A83" w:rsidRPr="004C1A83" w:rsidRDefault="004C1A83" w:rsidP="004C1A83">
      <w:pPr>
        <w:spacing w:after="0" w:line="240" w:lineRule="auto"/>
      </w:pPr>
    </w:p>
    <w:p w:rsidR="004C1A83" w:rsidRPr="004C1A83" w:rsidRDefault="004C1A83" w:rsidP="004C1A83">
      <w:pPr>
        <w:spacing w:after="0" w:line="240" w:lineRule="auto"/>
        <w:rPr>
          <w:b/>
        </w:rPr>
      </w:pPr>
      <w:r w:rsidRPr="004C1A83">
        <w:rPr>
          <w:b/>
        </w:rPr>
        <w:t xml:space="preserve">Please </w:t>
      </w:r>
      <w:r w:rsidR="0036767F">
        <w:rPr>
          <w:b/>
        </w:rPr>
        <w:t>refer to</w:t>
      </w:r>
      <w:r w:rsidRPr="004C1A83">
        <w:rPr>
          <w:b/>
        </w:rPr>
        <w:t xml:space="preserve"> </w:t>
      </w:r>
      <w:r w:rsidR="0036767F">
        <w:rPr>
          <w:b/>
        </w:rPr>
        <w:t>GR</w:t>
      </w:r>
      <w:r w:rsidRPr="004C1A83">
        <w:rPr>
          <w:b/>
        </w:rPr>
        <w:t xml:space="preserve"> 31.1 for specific legal requirements for reviewing </w:t>
      </w:r>
      <w:r w:rsidR="0036767F">
        <w:rPr>
          <w:b/>
        </w:rPr>
        <w:t>administrative</w:t>
      </w:r>
      <w:r w:rsidRPr="004C1A83">
        <w:rPr>
          <w:b/>
        </w:rPr>
        <w:t xml:space="preserve"> records decisions.</w:t>
      </w:r>
    </w:p>
    <w:p w:rsidR="004C1A83" w:rsidRDefault="004C1A83" w:rsidP="001D57D6">
      <w:pPr>
        <w:spacing w:after="0" w:line="240" w:lineRule="auto"/>
      </w:pPr>
    </w:p>
    <w:p w:rsidR="004C1A83" w:rsidRDefault="001D57D6" w:rsidP="001D57D6">
      <w:pPr>
        <w:spacing w:after="0" w:line="240" w:lineRule="auto"/>
      </w:pPr>
      <w:r w:rsidRPr="001D57D6">
        <w:t xml:space="preserve">To </w:t>
      </w:r>
      <w:r w:rsidR="006577E5">
        <w:t xml:space="preserve">request </w:t>
      </w:r>
      <w:r w:rsidR="0036767F">
        <w:t xml:space="preserve">an internal </w:t>
      </w:r>
      <w:r w:rsidR="006577E5">
        <w:t>review</w:t>
      </w:r>
      <w:r w:rsidR="0036767F">
        <w:t xml:space="preserve"> or an external review by a judge</w:t>
      </w:r>
      <w:r w:rsidR="00F41866">
        <w:t xml:space="preserve"> from another court</w:t>
      </w:r>
      <w:r w:rsidR="0036767F">
        <w:t xml:space="preserve">, </w:t>
      </w:r>
      <w:r w:rsidRPr="001D57D6">
        <w:t xml:space="preserve">complete </w:t>
      </w:r>
      <w:r w:rsidR="004C1A83">
        <w:t>the</w:t>
      </w:r>
      <w:r w:rsidRPr="001D57D6">
        <w:t xml:space="preserve"> form </w:t>
      </w:r>
      <w:r w:rsidR="004C1A83">
        <w:t xml:space="preserve">below </w:t>
      </w:r>
      <w:r w:rsidRPr="001D57D6">
        <w:t xml:space="preserve">and </w:t>
      </w:r>
      <w:r w:rsidR="00DE5675">
        <w:t>deliver</w:t>
      </w:r>
      <w:r w:rsidRPr="001D57D6">
        <w:t xml:space="preserve"> </w:t>
      </w:r>
      <w:r>
        <w:t>it</w:t>
      </w:r>
      <w:r w:rsidRPr="001D57D6">
        <w:t xml:space="preserve"> to </w:t>
      </w:r>
      <w:r w:rsidR="00DE5675" w:rsidRPr="00DE5675">
        <w:t xml:space="preserve">District Court Administrator </w:t>
      </w:r>
      <w:r w:rsidR="000D1A64">
        <w:t>Molly Martin</w:t>
      </w:r>
      <w:r w:rsidR="00DE5675">
        <w:t xml:space="preserve">.  </w:t>
      </w:r>
    </w:p>
    <w:p w:rsidR="004C1A83" w:rsidRDefault="004C1A83" w:rsidP="001D57D6">
      <w:pPr>
        <w:spacing w:after="0" w:line="240" w:lineRule="auto"/>
      </w:pPr>
    </w:p>
    <w:p w:rsidR="004C1A83" w:rsidRDefault="00DE5675" w:rsidP="001D57D6">
      <w:pPr>
        <w:spacing w:after="0" w:line="240" w:lineRule="auto"/>
      </w:pPr>
      <w:r>
        <w:t xml:space="preserve">Address:  </w:t>
      </w:r>
      <w:r w:rsidR="004C1A83">
        <w:tab/>
      </w:r>
      <w:r w:rsidR="001D57D6">
        <w:t>312 SW 1</w:t>
      </w:r>
      <w:r w:rsidR="001D57D6" w:rsidRPr="001D57D6">
        <w:rPr>
          <w:vertAlign w:val="superscript"/>
        </w:rPr>
        <w:t>st</w:t>
      </w:r>
      <w:r w:rsidR="004C1A83">
        <w:t xml:space="preserve"> Avenue Kelso WA 98626</w:t>
      </w:r>
      <w:r>
        <w:t xml:space="preserve">  </w:t>
      </w:r>
    </w:p>
    <w:p w:rsidR="001D57D6" w:rsidRDefault="00DE5675" w:rsidP="001D57D6">
      <w:pPr>
        <w:spacing w:after="0" w:line="240" w:lineRule="auto"/>
      </w:pPr>
      <w:r>
        <w:t xml:space="preserve">Email:  </w:t>
      </w:r>
      <w:r w:rsidR="004C1A83">
        <w:tab/>
      </w:r>
      <w:r w:rsidR="000D1A64">
        <w:t>Martinm</w:t>
      </w:r>
      <w:bookmarkStart w:id="0" w:name="_GoBack"/>
      <w:bookmarkEnd w:id="0"/>
      <w:r w:rsidR="004C1A83" w:rsidRPr="004C1A83">
        <w:t>@co.cowlitz.wa.us</w:t>
      </w:r>
    </w:p>
    <w:p w:rsidR="00DE5675" w:rsidRDefault="00DE5675" w:rsidP="001D57D6">
      <w:pPr>
        <w:pBdr>
          <w:bottom w:val="double" w:sz="6" w:space="1" w:color="auto"/>
        </w:pBdr>
        <w:spacing w:after="0" w:line="240" w:lineRule="auto"/>
      </w:pPr>
      <w:r>
        <w:t xml:space="preserve">Fax:  </w:t>
      </w:r>
      <w:r w:rsidR="004C1A83">
        <w:tab/>
      </w:r>
      <w:r w:rsidR="004C1A83">
        <w:tab/>
      </w:r>
      <w:r>
        <w:t xml:space="preserve">(360) </w:t>
      </w:r>
      <w:r w:rsidR="00A83325">
        <w:t>577-3132</w:t>
      </w:r>
    </w:p>
    <w:p w:rsidR="00E94153" w:rsidRDefault="00E94153" w:rsidP="004C1A83">
      <w:pPr>
        <w:spacing w:after="0" w:line="240" w:lineRule="auto"/>
        <w:jc w:val="center"/>
        <w:rPr>
          <w:b/>
        </w:rPr>
      </w:pPr>
    </w:p>
    <w:p w:rsidR="004C1A83" w:rsidRPr="004C1A83" w:rsidRDefault="004C1A83" w:rsidP="004C1A83">
      <w:pPr>
        <w:spacing w:after="0" w:line="240" w:lineRule="auto"/>
        <w:jc w:val="center"/>
        <w:rPr>
          <w:b/>
        </w:rPr>
      </w:pPr>
      <w:r>
        <w:rPr>
          <w:b/>
        </w:rPr>
        <w:t xml:space="preserve">Request for Review of </w:t>
      </w:r>
      <w:r w:rsidR="0036767F">
        <w:rPr>
          <w:b/>
        </w:rPr>
        <w:t>Administrative</w:t>
      </w:r>
      <w:r>
        <w:rPr>
          <w:b/>
        </w:rPr>
        <w:t xml:space="preserve"> Records Decision</w:t>
      </w:r>
    </w:p>
    <w:p w:rsidR="001D57D6" w:rsidRDefault="001D57D6" w:rsidP="001D57D6">
      <w:pPr>
        <w:spacing w:after="0" w:line="240" w:lineRule="auto"/>
        <w:rPr>
          <w:b/>
          <w:bCs/>
        </w:rPr>
      </w:pPr>
    </w:p>
    <w:p w:rsidR="001D57D6" w:rsidRPr="001D57D6" w:rsidRDefault="003E5EAB" w:rsidP="001D57D6">
      <w:pPr>
        <w:spacing w:after="0" w:line="240" w:lineRule="auto"/>
      </w:pPr>
      <w:proofErr w:type="gramStart"/>
      <w:r>
        <w:t>Your</w:t>
      </w:r>
      <w:proofErr w:type="gramEnd"/>
      <w:r>
        <w:t xml:space="preserve"> </w:t>
      </w:r>
      <w:r w:rsidR="001D57D6">
        <w:t xml:space="preserve">Name:  </w:t>
      </w:r>
      <w:r w:rsidR="001D57D6" w:rsidRPr="001D57D6">
        <w:t>_____</w:t>
      </w:r>
      <w:r w:rsidR="004C1A83">
        <w:t>______</w:t>
      </w:r>
      <w:r w:rsidR="001D57D6" w:rsidRPr="001D57D6">
        <w:t xml:space="preserve">________________________________________________________ </w:t>
      </w:r>
    </w:p>
    <w:p w:rsidR="001D57D6" w:rsidRPr="001D57D6" w:rsidRDefault="001D57D6" w:rsidP="001D57D6">
      <w:pPr>
        <w:spacing w:after="0" w:line="240" w:lineRule="auto"/>
      </w:pPr>
      <w:r>
        <w:t>Address: ___</w:t>
      </w:r>
      <w:r w:rsidRPr="001D57D6">
        <w:t xml:space="preserve">___________________________________________________________________ </w:t>
      </w:r>
    </w:p>
    <w:p w:rsidR="001D57D6" w:rsidRPr="001D57D6" w:rsidRDefault="001D57D6" w:rsidP="001D57D6">
      <w:pPr>
        <w:spacing w:after="0" w:line="240" w:lineRule="auto"/>
      </w:pPr>
      <w:r w:rsidRPr="001D57D6">
        <w:t>Telephone: (</w:t>
      </w:r>
      <w:r>
        <w:t xml:space="preserve"> </w:t>
      </w:r>
      <w:r w:rsidR="003E5EAB">
        <w:t xml:space="preserve"> </w:t>
      </w:r>
      <w:r>
        <w:t xml:space="preserve">   </w:t>
      </w:r>
      <w:r w:rsidRPr="001D57D6">
        <w:t xml:space="preserve"> )</w:t>
      </w:r>
      <w:r>
        <w:t xml:space="preserve"> ____</w:t>
      </w:r>
      <w:r w:rsidRPr="001D57D6">
        <w:t>_____</w:t>
      </w:r>
      <w:r w:rsidR="003E5EAB">
        <w:t>_____</w:t>
      </w:r>
      <w:r w:rsidRPr="001D57D6">
        <w:t xml:space="preserve">______  </w:t>
      </w:r>
      <w:r w:rsidR="006F2DCF">
        <w:t>Fax:</w:t>
      </w:r>
      <w:r w:rsidRPr="001D57D6">
        <w:t xml:space="preserve"> (</w:t>
      </w:r>
      <w:r>
        <w:t xml:space="preserve">  </w:t>
      </w:r>
      <w:r w:rsidR="003E5EAB">
        <w:t xml:space="preserve"> </w:t>
      </w:r>
      <w:r>
        <w:t xml:space="preserve">   ) </w:t>
      </w:r>
      <w:r w:rsidRPr="001D57D6">
        <w:t>______</w:t>
      </w:r>
      <w:r w:rsidR="003E5EAB">
        <w:t>_____</w:t>
      </w:r>
      <w:r w:rsidRPr="001D57D6">
        <w:t>____</w:t>
      </w:r>
      <w:r>
        <w:t>____</w:t>
      </w:r>
      <w:r w:rsidRPr="001D57D6">
        <w:t>__</w:t>
      </w:r>
    </w:p>
    <w:p w:rsidR="001D57D6" w:rsidRPr="001D57D6" w:rsidRDefault="001D57D6" w:rsidP="001D57D6">
      <w:pPr>
        <w:spacing w:after="0" w:line="240" w:lineRule="auto"/>
      </w:pPr>
      <w:r>
        <w:t>E-mail:  ________________________________</w:t>
      </w:r>
    </w:p>
    <w:p w:rsidR="001D57D6" w:rsidRPr="001D57D6" w:rsidRDefault="001D57D6" w:rsidP="001D57D6">
      <w:pPr>
        <w:spacing w:after="0" w:line="240" w:lineRule="auto"/>
      </w:pPr>
      <w:r w:rsidRPr="001D57D6">
        <w:t xml:space="preserve"> </w:t>
      </w:r>
    </w:p>
    <w:p w:rsidR="0036767F" w:rsidRDefault="0036767F" w:rsidP="001D57D6">
      <w:pPr>
        <w:spacing w:after="0" w:line="240" w:lineRule="auto"/>
        <w:rPr>
          <w:bCs/>
        </w:rPr>
      </w:pPr>
      <w:r>
        <w:rPr>
          <w:bCs/>
        </w:rPr>
        <w:t xml:space="preserve">Type of review requested:  </w:t>
      </w:r>
    </w:p>
    <w:p w:rsidR="0036767F" w:rsidRDefault="0036767F" w:rsidP="001D57D6">
      <w:pPr>
        <w:spacing w:after="0" w:line="240" w:lineRule="auto"/>
        <w:rPr>
          <w:bCs/>
        </w:rPr>
      </w:pPr>
      <w:r>
        <w:rPr>
          <w:bCs/>
        </w:rPr>
        <w:tab/>
        <w:t xml:space="preserve">_____ </w:t>
      </w:r>
      <w:proofErr w:type="gramStart"/>
      <w:r>
        <w:rPr>
          <w:bCs/>
        </w:rPr>
        <w:t>Internal</w:t>
      </w:r>
      <w:proofErr w:type="gramEnd"/>
      <w:r>
        <w:rPr>
          <w:bCs/>
        </w:rPr>
        <w:t xml:space="preserve"> review of public records officer’s decision</w:t>
      </w:r>
    </w:p>
    <w:p w:rsidR="0036767F" w:rsidRDefault="0036767F" w:rsidP="001D57D6">
      <w:pPr>
        <w:spacing w:after="0" w:line="240" w:lineRule="auto"/>
        <w:rPr>
          <w:bCs/>
        </w:rPr>
      </w:pPr>
      <w:r>
        <w:rPr>
          <w:bCs/>
        </w:rPr>
        <w:tab/>
        <w:t xml:space="preserve">_____ External review by judge </w:t>
      </w:r>
      <w:r w:rsidR="00F41866">
        <w:rPr>
          <w:bCs/>
        </w:rPr>
        <w:t xml:space="preserve">from another court </w:t>
      </w:r>
      <w:r>
        <w:rPr>
          <w:bCs/>
        </w:rPr>
        <w:t>of internal review decision</w:t>
      </w:r>
    </w:p>
    <w:p w:rsidR="001D57D6" w:rsidRPr="001D57D6" w:rsidRDefault="001D57D6" w:rsidP="001D57D6">
      <w:pPr>
        <w:spacing w:after="0" w:line="240" w:lineRule="auto"/>
      </w:pPr>
      <w:r w:rsidRPr="006577E5">
        <w:rPr>
          <w:bCs/>
        </w:rPr>
        <w:t xml:space="preserve">Date of </w:t>
      </w:r>
      <w:r w:rsidR="006577E5">
        <w:rPr>
          <w:bCs/>
        </w:rPr>
        <w:t xml:space="preserve">public records officer’s </w:t>
      </w:r>
      <w:r w:rsidR="0036767F">
        <w:rPr>
          <w:bCs/>
        </w:rPr>
        <w:t xml:space="preserve">or internal review </w:t>
      </w:r>
      <w:r w:rsidRPr="006577E5">
        <w:rPr>
          <w:bCs/>
        </w:rPr>
        <w:t>decision</w:t>
      </w:r>
      <w:r w:rsidR="006577E5">
        <w:rPr>
          <w:bCs/>
        </w:rPr>
        <w:t xml:space="preserve">: </w:t>
      </w:r>
      <w:r w:rsidRPr="001D57D6">
        <w:rPr>
          <w:b/>
          <w:bCs/>
        </w:rPr>
        <w:t xml:space="preserve"> ___________________________ </w:t>
      </w:r>
    </w:p>
    <w:p w:rsidR="001D57D6" w:rsidRPr="00255425" w:rsidRDefault="001D57D6" w:rsidP="001D57D6">
      <w:pPr>
        <w:spacing w:after="0" w:line="240" w:lineRule="auto"/>
      </w:pPr>
      <w:r w:rsidRPr="00255425">
        <w:rPr>
          <w:bCs/>
        </w:rPr>
        <w:t xml:space="preserve">The name or description of the records that were not released or not released entirely: </w:t>
      </w:r>
    </w:p>
    <w:p w:rsidR="001D57D6" w:rsidRPr="001D57D6" w:rsidRDefault="001D57D6" w:rsidP="001D57D6">
      <w:pPr>
        <w:spacing w:after="0" w:line="240" w:lineRule="auto"/>
      </w:pPr>
      <w:r w:rsidRPr="001D57D6">
        <w:t>________________________________________________________________________________________________________________________________________</w:t>
      </w:r>
      <w:r>
        <w:t>____________________</w:t>
      </w:r>
      <w:r w:rsidRPr="001D57D6">
        <w:t xml:space="preserve"> </w:t>
      </w:r>
    </w:p>
    <w:p w:rsidR="001D57D6" w:rsidRPr="00255425" w:rsidRDefault="001D57D6" w:rsidP="001D57D6">
      <w:pPr>
        <w:spacing w:after="0" w:line="240" w:lineRule="auto"/>
        <w:rPr>
          <w:bCs/>
        </w:rPr>
      </w:pPr>
      <w:r w:rsidRPr="00255425">
        <w:rPr>
          <w:bCs/>
        </w:rPr>
        <w:t xml:space="preserve">The </w:t>
      </w:r>
      <w:r w:rsidR="009E64B3" w:rsidRPr="00255425">
        <w:rPr>
          <w:bCs/>
        </w:rPr>
        <w:t xml:space="preserve">specific </w:t>
      </w:r>
      <w:r w:rsidRPr="00255425">
        <w:rPr>
          <w:bCs/>
        </w:rPr>
        <w:t>reason</w:t>
      </w:r>
      <w:r w:rsidR="009E64B3" w:rsidRPr="00255425">
        <w:rPr>
          <w:bCs/>
        </w:rPr>
        <w:t>s</w:t>
      </w:r>
      <w:r w:rsidRPr="00255425">
        <w:rPr>
          <w:bCs/>
        </w:rPr>
        <w:t xml:space="preserve"> you believe the decision </w:t>
      </w:r>
      <w:r w:rsidR="009E64B3" w:rsidRPr="00255425">
        <w:rPr>
          <w:bCs/>
        </w:rPr>
        <w:t>is</w:t>
      </w:r>
      <w:r w:rsidRPr="00255425">
        <w:rPr>
          <w:bCs/>
        </w:rPr>
        <w:t xml:space="preserve"> incorrect</w:t>
      </w:r>
      <w:r w:rsidR="00F41866">
        <w:rPr>
          <w:bCs/>
        </w:rPr>
        <w:t xml:space="preserve"> [attach more pages if necessary]</w:t>
      </w:r>
      <w:r w:rsidR="009E64B3" w:rsidRPr="00255425">
        <w:rPr>
          <w:bCs/>
        </w:rPr>
        <w:t>:</w:t>
      </w:r>
    </w:p>
    <w:p w:rsidR="009E64B3" w:rsidRDefault="009E64B3" w:rsidP="001D57D6">
      <w:pPr>
        <w:spacing w:after="0" w:line="240" w:lineRule="auto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:rsidR="009E64B3" w:rsidRPr="009E64B3" w:rsidRDefault="009E64B3" w:rsidP="009E64B3">
      <w:pPr>
        <w:spacing w:after="0" w:line="240" w:lineRule="auto"/>
      </w:pPr>
      <w:r w:rsidRPr="009E64B3">
        <w:rPr>
          <w:b/>
          <w:bCs/>
        </w:rPr>
        <w:t>______________________________________________________________________________</w:t>
      </w:r>
    </w:p>
    <w:p w:rsidR="009E64B3" w:rsidRDefault="009E64B3" w:rsidP="009E64B3">
      <w:pPr>
        <w:spacing w:after="0" w:line="240" w:lineRule="auto"/>
        <w:rPr>
          <w:b/>
          <w:bCs/>
        </w:rPr>
      </w:pPr>
      <w:r w:rsidRPr="009E64B3">
        <w:rPr>
          <w:b/>
          <w:bCs/>
        </w:rPr>
        <w:t>______________________________________________________________________________</w:t>
      </w:r>
    </w:p>
    <w:p w:rsidR="00E94153" w:rsidRDefault="00E94153" w:rsidP="009E64B3">
      <w:pPr>
        <w:pBdr>
          <w:bottom w:val="double" w:sz="6" w:space="1" w:color="auto"/>
        </w:pBdr>
        <w:spacing w:after="0" w:line="240" w:lineRule="auto"/>
      </w:pPr>
    </w:p>
    <w:p w:rsidR="004C1A83" w:rsidRPr="009E64B3" w:rsidRDefault="004C1A83" w:rsidP="009E64B3">
      <w:pPr>
        <w:spacing w:after="0" w:line="240" w:lineRule="auto"/>
      </w:pPr>
    </w:p>
    <w:p w:rsidR="00E94153" w:rsidRPr="00E94153" w:rsidRDefault="00E94153" w:rsidP="00E94153">
      <w:pPr>
        <w:spacing w:after="0" w:line="240" w:lineRule="auto"/>
      </w:pPr>
      <w:r w:rsidRPr="00E94153">
        <w:t xml:space="preserve">Request Received: _____________________________ at ______________ AM/PM </w:t>
      </w:r>
    </w:p>
    <w:p w:rsidR="00E94153" w:rsidRPr="00E94153" w:rsidRDefault="00E94153" w:rsidP="00E94153">
      <w:pPr>
        <w:spacing w:after="0" w:line="240" w:lineRule="auto"/>
      </w:pPr>
    </w:p>
    <w:p w:rsidR="009E64B3" w:rsidRDefault="00E94153" w:rsidP="00E94153">
      <w:pPr>
        <w:spacing w:after="0" w:line="240" w:lineRule="auto"/>
      </w:pPr>
      <w:r w:rsidRPr="00E94153">
        <w:t>By: __________________________________________________________________________</w:t>
      </w:r>
    </w:p>
    <w:sectPr w:rsidR="009E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D6"/>
    <w:rsid w:val="000D1A64"/>
    <w:rsid w:val="001D57D6"/>
    <w:rsid w:val="00255425"/>
    <w:rsid w:val="0036767F"/>
    <w:rsid w:val="003E5EAB"/>
    <w:rsid w:val="00455153"/>
    <w:rsid w:val="004C1A83"/>
    <w:rsid w:val="006577E5"/>
    <w:rsid w:val="006E4A24"/>
    <w:rsid w:val="006F2DCF"/>
    <w:rsid w:val="009E64B3"/>
    <w:rsid w:val="00A83325"/>
    <w:rsid w:val="00C333D3"/>
    <w:rsid w:val="00DE5675"/>
    <w:rsid w:val="00E94153"/>
    <w:rsid w:val="00F4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33F0A-AAB4-42BA-85F2-EB68333A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Cowlitz County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Koss, David</dc:creator>
  <cp:keywords/>
  <dc:description/>
  <cp:lastModifiedBy>Martin, Molly</cp:lastModifiedBy>
  <cp:revision>9</cp:revision>
  <dcterms:created xsi:type="dcterms:W3CDTF">2016-01-15T18:30:00Z</dcterms:created>
  <dcterms:modified xsi:type="dcterms:W3CDTF">2021-09-20T20:02:00Z</dcterms:modified>
</cp:coreProperties>
</file>